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A7" w:rsidRDefault="00DB0560" w:rsidP="00A17AEC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  <w:r w:rsidRPr="00DB0560">
        <w:rPr>
          <w:rFonts w:asciiTheme="majorBidi" w:hAnsiTheme="majorBidi" w:cstheme="majorBidi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A17AEC" w:rsidRDefault="00A17AEC" w:rsidP="00A17AEC">
      <w:pPr>
        <w:spacing w:after="0" w:line="240" w:lineRule="auto"/>
        <w:jc w:val="center"/>
        <w:rPr>
          <w:rFonts w:asciiTheme="majorBidi" w:hAnsiTheme="majorBidi" w:cstheme="majorBidi"/>
          <w:sz w:val="36"/>
          <w:szCs w:val="36"/>
        </w:rPr>
      </w:pPr>
    </w:p>
    <w:p w:rsidR="00993B88" w:rsidRDefault="0077004A" w:rsidP="00DB0560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02.8pt;height:501.6pt;z-index:251660288;mso-height-percent:200;mso-position-horizontal:center;mso-height-percent:200;mso-width-relative:margin;mso-height-relative:margin">
            <v:textbox style="mso-next-textbox:#_x0000_s1026;mso-fit-shape-to-text:t">
              <w:txbxContent>
                <w:p w:rsidR="00A17AEC" w:rsidRPr="006B398E" w:rsidRDefault="00DB0560" w:rsidP="003D150E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6B39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1.  ชื่อโครงการ  </w:t>
                  </w:r>
                  <w:r w:rsidR="00BD2737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โครงการ</w:t>
                  </w:r>
                  <w:r w:rsidR="009B092D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ซ่อมแซมถนน</w:t>
                  </w:r>
                  <w:r w:rsidR="009413E1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ดินลูกรังภายในหมู่บ้าน  หมู่ที่ 6 บ้านใหม่หอกลอง  ตำบลหอกลอง</w:t>
                  </w:r>
                  <w:r w:rsidR="00BD2737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อำเภอพรหมพิราม  จังหวัดพิษณุโลก</w:t>
                  </w:r>
                </w:p>
                <w:p w:rsidR="00DB0560" w:rsidRPr="006B398E" w:rsidRDefault="00DB0560" w:rsidP="003D150E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6B39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หน่วยงาน  </w:t>
                  </w:r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องค์การบริหารส่วนตำบลหอกลอง  อำเภอพรหมพิราม  จังหวัดพิษณุโลก</w:t>
                  </w:r>
                </w:p>
                <w:p w:rsidR="00A17AEC" w:rsidRPr="006B398E" w:rsidRDefault="00DB0560" w:rsidP="003D150E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6B39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2.  วงเงินที่ได้รับจัดสรร  </w:t>
                  </w:r>
                  <w:r w:rsidR="009B092D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395,000</w:t>
                  </w:r>
                  <w:r w:rsidR="00C0706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.-บาท  (-</w:t>
                  </w:r>
                  <w:r w:rsidR="009B092D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สามแสนเก้าหมื่นห้าพันบาทถ้วน</w:t>
                  </w:r>
                  <w:r w:rsidR="00C07069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-)</w:t>
                  </w:r>
                </w:p>
                <w:p w:rsidR="0066267C" w:rsidRPr="00BD2737" w:rsidRDefault="00DB0560" w:rsidP="00BD2737">
                  <w:pPr>
                    <w:pStyle w:val="a6"/>
                    <w:tabs>
                      <w:tab w:val="left" w:pos="1418"/>
                      <w:tab w:val="left" w:pos="1701"/>
                    </w:tabs>
                    <w:jc w:val="thaiDistribute"/>
                    <w:rPr>
                      <w:rFonts w:asciiTheme="majorBidi" w:hAnsiTheme="majorBidi" w:cstheme="majorBidi"/>
                      <w:color w:val="000000"/>
                      <w:cs/>
                    </w:rPr>
                  </w:pPr>
                  <w:r w:rsidRPr="006B398E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 xml:space="preserve">3.  ลักษณะงาน  </w:t>
                  </w:r>
                  <w:r w:rsidR="009B092D">
                    <w:rPr>
                      <w:rFonts w:asciiTheme="majorBidi" w:hAnsiTheme="majorBidi" w:cstheme="majorBidi" w:hint="cs"/>
                      <w:color w:val="000000"/>
                      <w:cs/>
                    </w:rPr>
                    <w:t>ซ่อมแซมถนน</w:t>
                  </w:r>
                  <w:r w:rsidR="009413E1">
                    <w:rPr>
                      <w:rFonts w:asciiTheme="majorBidi" w:hAnsiTheme="majorBidi" w:cstheme="majorBidi" w:hint="cs"/>
                      <w:color w:val="000000"/>
                      <w:cs/>
                    </w:rPr>
                    <w:t xml:space="preserve">ดินลูกรังภายในหมู่บ้าน  หมู่ที่ 6 บ้านใหม่หอกลอง  ขนาดกว้าง 3.00 เมตร  ยาว </w:t>
                  </w:r>
                  <w:r w:rsidR="003E10F7">
                    <w:rPr>
                      <w:rFonts w:asciiTheme="majorBidi" w:hAnsiTheme="majorBidi" w:cstheme="majorBidi" w:hint="cs"/>
                      <w:color w:val="000000"/>
                      <w:cs/>
                    </w:rPr>
                    <w:t>1,900</w:t>
                  </w:r>
                  <w:r w:rsidR="009413E1">
                    <w:rPr>
                      <w:rFonts w:asciiTheme="majorBidi" w:hAnsiTheme="majorBidi" w:cstheme="majorBidi" w:hint="cs"/>
                      <w:color w:val="000000"/>
                      <w:cs/>
                    </w:rPr>
                    <w:t xml:space="preserve"> เมตร  หนาเฉลี่ย 0.15 เมตร  ใช้ดินลูกรังทั้งสิ้น </w:t>
                  </w:r>
                  <w:r w:rsidR="003E10F7">
                    <w:rPr>
                      <w:rFonts w:asciiTheme="majorBidi" w:hAnsiTheme="majorBidi" w:cstheme="majorBidi" w:hint="cs"/>
                      <w:color w:val="000000"/>
                      <w:cs/>
                    </w:rPr>
                    <w:t>855</w:t>
                  </w:r>
                  <w:r w:rsidR="009413E1">
                    <w:rPr>
                      <w:rFonts w:asciiTheme="majorBidi" w:hAnsiTheme="majorBidi" w:cstheme="majorBidi" w:hint="cs"/>
                      <w:color w:val="000000"/>
                      <w:cs/>
                    </w:rPr>
                    <w:t xml:space="preserve"> ลูกบาศก์เมตร  พร้อมบออัดแน่น</w:t>
                  </w:r>
                  <w:r w:rsidR="006C627C">
                    <w:rPr>
                      <w:rFonts w:asciiTheme="majorBidi" w:hAnsiTheme="majorBidi" w:cstheme="majorBidi" w:hint="cs"/>
                      <w:color w:val="000000"/>
                      <w:cs/>
                    </w:rPr>
                    <w:t xml:space="preserve">  (รายละเอียดตามประมาณการและแบบแปลนขององค์การบริหารส่วนตำบลหอกลอง)  </w:t>
                  </w:r>
                  <w:r w:rsidR="00C07069" w:rsidRPr="00C07069">
                    <w:rPr>
                      <w:rFonts w:asciiTheme="majorBidi" w:hAnsiTheme="majorBidi" w:cstheme="majorBidi"/>
                      <w:cs/>
                    </w:rPr>
                    <w:t xml:space="preserve">พร้อมป้ายประชาสัมพันธ์โครงการตามแบบมาตรฐาน จำนวน </w:t>
                  </w:r>
                  <w:r w:rsidR="006C627C">
                    <w:rPr>
                      <w:rFonts w:asciiTheme="majorBidi" w:hAnsiTheme="majorBidi" w:cstheme="majorBidi" w:hint="cs"/>
                      <w:cs/>
                    </w:rPr>
                    <w:t>1</w:t>
                  </w:r>
                  <w:r w:rsidR="00C07069" w:rsidRPr="00C07069">
                    <w:rPr>
                      <w:rFonts w:asciiTheme="majorBidi" w:hAnsiTheme="majorBidi" w:cstheme="majorBidi"/>
                      <w:cs/>
                    </w:rPr>
                    <w:t xml:space="preserve"> ป้าย ผู้รับจ้างดำเนินการเอง</w:t>
                  </w:r>
                </w:p>
                <w:p w:rsidR="00DB0560" w:rsidRPr="006B398E" w:rsidRDefault="00DB0560" w:rsidP="00993B88">
                  <w:pPr>
                    <w:spacing w:after="0" w:line="240" w:lineRule="auto"/>
                    <w:jc w:val="thaiDistribute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6B39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4.  ราคากลางคำนวณ ณ วันที่  </w:t>
                  </w:r>
                  <w:r w:rsidR="009B092D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27  พฤศจิกายน 2560</w:t>
                  </w:r>
                </w:p>
                <w:p w:rsidR="009B092D" w:rsidRDefault="00DB0560" w:rsidP="003D150E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6B39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เป็นเงิน  </w:t>
                  </w:r>
                  <w:r w:rsidR="009B092D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395,000.-บาท  (-สามแสนเก้าหมื่นห้าพันบาทถ้วน-)</w:t>
                  </w:r>
                </w:p>
                <w:p w:rsidR="00DB0560" w:rsidRDefault="00DB0560" w:rsidP="003D150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6B39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 xml:space="preserve">5.  </w:t>
                  </w:r>
                  <w:r w:rsidR="003D150E" w:rsidRPr="006B39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บัญชีประมาณราคากลาง</w:t>
                  </w:r>
                </w:p>
                <w:p w:rsidR="003D150E" w:rsidRPr="00205F54" w:rsidRDefault="003D150E" w:rsidP="003D150E">
                  <w:pPr>
                    <w:spacing w:after="0" w:line="240" w:lineRule="auto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205F54">
                    <w:rPr>
                      <w:rFonts w:asciiTheme="majorBidi" w:hAnsiTheme="majorBidi" w:cstheme="majorBidi"/>
                      <w:sz w:val="32"/>
                      <w:szCs w:val="32"/>
                    </w:rPr>
                    <w:t>5.</w:t>
                  </w:r>
                  <w:r w:rsidR="00E264E2">
                    <w:rPr>
                      <w:rFonts w:asciiTheme="majorBidi" w:hAnsiTheme="majorBidi" w:cstheme="majorBidi"/>
                      <w:sz w:val="32"/>
                      <w:szCs w:val="32"/>
                    </w:rPr>
                    <w:t>1</w:t>
                  </w:r>
                  <w:r w:rsidRPr="00205F54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แบบแสดงรายการปริมาณงานและราคา (แบบ </w:t>
                  </w:r>
                  <w:proofErr w:type="spellStart"/>
                  <w:r w:rsidRPr="00205F54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ปร.</w:t>
                  </w:r>
                  <w:proofErr w:type="spellEnd"/>
                  <w:r w:rsidRPr="00205F54">
                    <w:rPr>
                      <w:rFonts w:asciiTheme="majorBidi" w:hAnsiTheme="majorBidi" w:cstheme="majorBidi"/>
                      <w:sz w:val="32"/>
                      <w:szCs w:val="32"/>
                    </w:rPr>
                    <w:t>4</w:t>
                  </w:r>
                  <w:r w:rsidRPr="00205F54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) แบบสรุปค่าก่อสร้าง (แบบ </w:t>
                  </w:r>
                  <w:proofErr w:type="spellStart"/>
                  <w:r w:rsidRPr="00205F54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ปร.</w:t>
                  </w:r>
                  <w:proofErr w:type="spellEnd"/>
                  <w:r w:rsidRPr="00205F54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5)</w:t>
                  </w:r>
                </w:p>
                <w:p w:rsidR="003D150E" w:rsidRPr="006B398E" w:rsidRDefault="003D150E" w:rsidP="003D150E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6B398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6.  รายชื่อคณะกรรมการกำหนดราคากลาง</w:t>
                  </w:r>
                  <w:bookmarkStart w:id="0" w:name="_GoBack"/>
                  <w:bookmarkEnd w:id="0"/>
                </w:p>
                <w:p w:rsidR="003D150E" w:rsidRPr="006B398E" w:rsidRDefault="006C627C" w:rsidP="003D150E">
                  <w:pPr>
                    <w:spacing w:after="0" w:line="240" w:lineRule="auto"/>
                    <w:ind w:right="-709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    </w:t>
                  </w:r>
                  <w:r w:rsidR="003D150E" w:rsidRPr="006B398E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1.  </w:t>
                  </w:r>
                  <w:proofErr w:type="gramStart"/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เศรษฐ</w:t>
                  </w:r>
                  <w:proofErr w:type="spellEnd"/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วุฒิ  </w:t>
                  </w:r>
                  <w:proofErr w:type="spellStart"/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จำนงค์</w:t>
                  </w:r>
                  <w:proofErr w:type="spellEnd"/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วัย</w:t>
                  </w:r>
                  <w:proofErr w:type="gramEnd"/>
                  <w:r w:rsidR="003D150E" w:rsidRPr="006B398E">
                    <w:rPr>
                      <w:rFonts w:asciiTheme="majorBidi" w:hAnsiTheme="majorBidi" w:cstheme="majorBidi"/>
                      <w:sz w:val="32"/>
                      <w:szCs w:val="32"/>
                    </w:rPr>
                    <w:tab/>
                  </w:r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 w:rsidR="003D150E"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</w:t>
                  </w:r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ผู้อำนวยการกองช่าง</w:t>
                  </w:r>
                  <w:r w:rsidR="003D150E"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 w:rsidR="003D150E"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ประธานกรรมการ  </w:t>
                  </w:r>
                </w:p>
                <w:p w:rsidR="003D150E" w:rsidRPr="006B398E" w:rsidRDefault="003D150E" w:rsidP="003D150E">
                  <w:pPr>
                    <w:spacing w:after="0" w:line="240" w:lineRule="auto"/>
                    <w:ind w:right="-709"/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 xml:space="preserve">     2</w:t>
                  </w:r>
                  <w:r w:rsidRPr="006B398E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.  </w:t>
                  </w:r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นางไพรัตน์  มากล้น</w:t>
                  </w:r>
                  <w:r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ab/>
                  </w:r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ตำแหน่ง</w:t>
                  </w:r>
                  <w:r w:rsidR="006C62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</w:t>
                  </w:r>
                  <w:r w:rsidR="0066267C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ผู้อำนวยการกอง</w:t>
                  </w:r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คลัง</w:t>
                  </w:r>
                  <w:r w:rsidR="0066267C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ab/>
                  </w:r>
                  <w:r w:rsidR="00E264E2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กรรมการ</w:t>
                  </w:r>
                </w:p>
                <w:p w:rsidR="003D150E" w:rsidRPr="006B398E" w:rsidRDefault="003D150E" w:rsidP="003D150E">
                  <w:pPr>
                    <w:ind w:right="-709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 w:rsidRPr="006B398E">
                    <w:rPr>
                      <w:rFonts w:asciiTheme="majorBidi" w:hAnsiTheme="majorBidi" w:cstheme="majorBidi"/>
                      <w:sz w:val="32"/>
                      <w:szCs w:val="32"/>
                    </w:rPr>
                    <w:t xml:space="preserve">     3.  </w:t>
                  </w:r>
                  <w:proofErr w:type="gramStart"/>
                  <w:r w:rsidR="006C62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นางสาว</w:t>
                  </w:r>
                  <w:proofErr w:type="spellStart"/>
                  <w:r w:rsidR="006C62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อรวรรณ</w:t>
                  </w:r>
                  <w:proofErr w:type="spellEnd"/>
                  <w:r w:rsidR="006C62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เดโช</w:t>
                  </w:r>
                  <w:proofErr w:type="spellStart"/>
                  <w:r w:rsidR="006C62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กาญจน์</w:t>
                  </w:r>
                  <w:proofErr w:type="spellEnd"/>
                  <w:proofErr w:type="gramEnd"/>
                  <w:r w:rsidR="006626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ab/>
                  </w:r>
                  <w:r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ตำแหน่ง</w:t>
                  </w:r>
                  <w:r w:rsidR="006C627C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หัวหน้าสำนักปลัด                       </w:t>
                  </w:r>
                  <w:r w:rsidRPr="006B398E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กรรมการ</w:t>
                  </w:r>
                </w:p>
              </w:txbxContent>
            </v:textbox>
          </v:shape>
        </w:pict>
      </w: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P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9B092D" w:rsidP="00993B88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/>
          <w:noProof/>
          <w:sz w:val="36"/>
          <w:szCs w:val="36"/>
        </w:rPr>
        <w:lastRenderedPageBreak/>
        <w:drawing>
          <wp:inline distT="0" distB="0" distL="0" distR="0">
            <wp:extent cx="6120130" cy="8415179"/>
            <wp:effectExtent l="19050" t="0" r="0" b="0"/>
            <wp:docPr id="1" name="Picture 1" descr="C:\Users\lenovo\Pictures\2018-10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18-10-16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  <w:cs/>
        </w:rPr>
        <w:sectPr w:rsidR="00562A51" w:rsidSect="00993B8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62A51" w:rsidRDefault="009B092D" w:rsidP="00993B88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1182371</wp:posOffset>
            </wp:positionH>
            <wp:positionV relativeFrom="paragraph">
              <wp:posOffset>-1560830</wp:posOffset>
            </wp:positionV>
            <wp:extent cx="6734175" cy="9258300"/>
            <wp:effectExtent l="1276350" t="0" r="1266825" b="0"/>
            <wp:wrapNone/>
            <wp:docPr id="2" name="Picture 2" descr="C:\Users\lenovo\Pictures\2018-10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2018-10-16\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34175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562A51" w:rsidRPr="00993B88" w:rsidRDefault="00562A51" w:rsidP="00993B88">
      <w:pPr>
        <w:rPr>
          <w:rFonts w:asciiTheme="majorBidi" w:hAnsiTheme="majorBidi" w:cstheme="majorBidi"/>
          <w:sz w:val="36"/>
          <w:szCs w:val="36"/>
        </w:rPr>
      </w:pPr>
    </w:p>
    <w:p w:rsidR="00993B88" w:rsidRDefault="00993B88" w:rsidP="00993B88">
      <w:pPr>
        <w:rPr>
          <w:rFonts w:asciiTheme="majorBidi" w:hAnsiTheme="majorBidi" w:cstheme="majorBidi"/>
          <w:sz w:val="36"/>
          <w:szCs w:val="36"/>
        </w:rPr>
      </w:pPr>
    </w:p>
    <w:p w:rsidR="00DB0560" w:rsidRDefault="00993B88" w:rsidP="00993B88">
      <w:pPr>
        <w:tabs>
          <w:tab w:val="left" w:pos="3090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ab/>
      </w:r>
    </w:p>
    <w:p w:rsidR="00993B88" w:rsidRDefault="00993B88" w:rsidP="00993B88">
      <w:pPr>
        <w:tabs>
          <w:tab w:val="left" w:pos="3090"/>
        </w:tabs>
        <w:rPr>
          <w:rFonts w:asciiTheme="majorBidi" w:hAnsiTheme="majorBidi" w:cstheme="majorBidi"/>
          <w:sz w:val="36"/>
          <w:szCs w:val="36"/>
        </w:rPr>
      </w:pPr>
    </w:p>
    <w:p w:rsidR="00993B88" w:rsidRDefault="00993B88" w:rsidP="00993B88">
      <w:pPr>
        <w:tabs>
          <w:tab w:val="left" w:pos="3090"/>
        </w:tabs>
        <w:rPr>
          <w:rFonts w:asciiTheme="majorBidi" w:hAnsiTheme="majorBidi" w:cstheme="majorBidi"/>
          <w:sz w:val="36"/>
          <w:szCs w:val="36"/>
        </w:rPr>
      </w:pPr>
    </w:p>
    <w:p w:rsidR="00993B88" w:rsidRDefault="00993B88" w:rsidP="00993B88">
      <w:pPr>
        <w:tabs>
          <w:tab w:val="left" w:pos="3090"/>
        </w:tabs>
        <w:rPr>
          <w:rFonts w:asciiTheme="majorBidi" w:hAnsiTheme="majorBidi" w:cstheme="majorBidi"/>
          <w:sz w:val="36"/>
          <w:szCs w:val="36"/>
        </w:rPr>
      </w:pPr>
    </w:p>
    <w:p w:rsidR="009413E1" w:rsidRDefault="009413E1" w:rsidP="00993B88">
      <w:pPr>
        <w:tabs>
          <w:tab w:val="left" w:pos="3090"/>
        </w:tabs>
        <w:rPr>
          <w:rFonts w:asciiTheme="majorBidi" w:hAnsiTheme="majorBidi" w:cstheme="majorBidi"/>
          <w:sz w:val="36"/>
          <w:szCs w:val="36"/>
          <w:cs/>
        </w:rPr>
        <w:sectPr w:rsidR="009413E1" w:rsidSect="00562A51">
          <w:pgSz w:w="16838" w:h="11906" w:orient="landscape"/>
          <w:pgMar w:top="1138" w:right="1138" w:bottom="1138" w:left="1138" w:header="706" w:footer="706" w:gutter="0"/>
          <w:cols w:space="708"/>
          <w:docGrid w:linePitch="360"/>
        </w:sectPr>
      </w:pPr>
    </w:p>
    <w:p w:rsidR="009413E1" w:rsidRDefault="00275DB5" w:rsidP="00993B88">
      <w:pPr>
        <w:tabs>
          <w:tab w:val="left" w:pos="3090"/>
        </w:tabs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/>
          <w:noProof/>
          <w:sz w:val="36"/>
          <w:szCs w:val="36"/>
        </w:rPr>
        <w:lastRenderedPageBreak/>
        <w:drawing>
          <wp:inline distT="0" distB="0" distL="0" distR="0">
            <wp:extent cx="6115050" cy="8408194"/>
            <wp:effectExtent l="19050" t="0" r="0" b="0"/>
            <wp:docPr id="3" name="Picture 1" descr="C:\Users\lenovo\Pictures\2018-10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2018-10-17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08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3E1" w:rsidSect="009413E1">
      <w:pgSz w:w="11906" w:h="16838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42698"/>
    <w:multiLevelType w:val="hybridMultilevel"/>
    <w:tmpl w:val="692C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3340"/>
    <w:multiLevelType w:val="hybridMultilevel"/>
    <w:tmpl w:val="FE50E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85DA9"/>
    <w:multiLevelType w:val="hybridMultilevel"/>
    <w:tmpl w:val="8AD0F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B0560"/>
    <w:rsid w:val="00094882"/>
    <w:rsid w:val="000D5554"/>
    <w:rsid w:val="00103D87"/>
    <w:rsid w:val="00205F54"/>
    <w:rsid w:val="00210045"/>
    <w:rsid w:val="00270761"/>
    <w:rsid w:val="00275DB5"/>
    <w:rsid w:val="002E72FF"/>
    <w:rsid w:val="0035707C"/>
    <w:rsid w:val="003D150E"/>
    <w:rsid w:val="003E10F7"/>
    <w:rsid w:val="004505A7"/>
    <w:rsid w:val="00455EA6"/>
    <w:rsid w:val="00483346"/>
    <w:rsid w:val="00562A51"/>
    <w:rsid w:val="005779A5"/>
    <w:rsid w:val="00595BE8"/>
    <w:rsid w:val="005C7A6A"/>
    <w:rsid w:val="00611102"/>
    <w:rsid w:val="0066267C"/>
    <w:rsid w:val="006B398E"/>
    <w:rsid w:val="006C627C"/>
    <w:rsid w:val="006D4995"/>
    <w:rsid w:val="006E27A7"/>
    <w:rsid w:val="00723B05"/>
    <w:rsid w:val="0073106B"/>
    <w:rsid w:val="0077004A"/>
    <w:rsid w:val="007864E5"/>
    <w:rsid w:val="007929D2"/>
    <w:rsid w:val="007A3A21"/>
    <w:rsid w:val="007C6A8D"/>
    <w:rsid w:val="008617E0"/>
    <w:rsid w:val="009413E1"/>
    <w:rsid w:val="00993B88"/>
    <w:rsid w:val="009B092D"/>
    <w:rsid w:val="009C142B"/>
    <w:rsid w:val="00A17AEC"/>
    <w:rsid w:val="00A97F4F"/>
    <w:rsid w:val="00AD73CC"/>
    <w:rsid w:val="00B04EFB"/>
    <w:rsid w:val="00BB3597"/>
    <w:rsid w:val="00BD2737"/>
    <w:rsid w:val="00C07069"/>
    <w:rsid w:val="00C74094"/>
    <w:rsid w:val="00DB0560"/>
    <w:rsid w:val="00E06BC0"/>
    <w:rsid w:val="00E2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056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B0560"/>
    <w:pPr>
      <w:ind w:left="720"/>
      <w:contextualSpacing/>
    </w:pPr>
  </w:style>
  <w:style w:type="paragraph" w:styleId="a6">
    <w:name w:val="Subtitle"/>
    <w:basedOn w:val="a"/>
    <w:link w:val="a7"/>
    <w:qFormat/>
    <w:rsid w:val="00C07069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rsid w:val="00C07069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Banana</dc:creator>
  <cp:lastModifiedBy>Corporate Edition</cp:lastModifiedBy>
  <cp:revision>19</cp:revision>
  <cp:lastPrinted>2018-10-17T06:53:00Z</cp:lastPrinted>
  <dcterms:created xsi:type="dcterms:W3CDTF">2014-10-09T11:09:00Z</dcterms:created>
  <dcterms:modified xsi:type="dcterms:W3CDTF">2018-10-17T07:19:00Z</dcterms:modified>
</cp:coreProperties>
</file>