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C6DFD" w14:textId="69D457A7" w:rsidR="00EC4737" w:rsidRPr="00D91867" w:rsidRDefault="00EC4737" w:rsidP="00EC473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91867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แนวทางการขับเคลื่อนธนาคารขยะ (</w:t>
      </w:r>
      <w:r w:rsidRPr="00D91867">
        <w:rPr>
          <w:rFonts w:ascii="TH SarabunIT๙" w:hAnsi="TH SarabunIT๙" w:cs="TH SarabunIT๙"/>
          <w:b/>
          <w:bCs/>
          <w:sz w:val="40"/>
          <w:szCs w:val="40"/>
        </w:rPr>
        <w:t>Recyclable Waste Bank</w:t>
      </w:r>
      <w:r w:rsidRPr="00D91867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14:paraId="65D46637" w14:textId="64399BD5" w:rsidR="00BE4457" w:rsidRDefault="00EC4737" w:rsidP="00EC473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91867">
        <w:rPr>
          <w:rFonts w:ascii="TH SarabunIT๙" w:hAnsi="TH SarabunIT๙" w:cs="TH SarabunIT๙"/>
          <w:b/>
          <w:bCs/>
          <w:sz w:val="40"/>
          <w:szCs w:val="40"/>
          <w:cs/>
        </w:rPr>
        <w:t>ขององค์กรปกครองส่วนท้องถิ่น</w:t>
      </w:r>
      <w:r w:rsidR="00821EA4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821EA4">
        <w:rPr>
          <w:rFonts w:ascii="TH SarabunIT๙" w:hAnsi="TH SarabunIT๙" w:cs="TH SarabunIT๙" w:hint="cs"/>
          <w:b/>
          <w:bCs/>
          <w:sz w:val="40"/>
          <w:szCs w:val="40"/>
          <w:cs/>
        </w:rPr>
        <w:t>ปีงบประมาณ พ.ศ. 2568</w:t>
      </w:r>
    </w:p>
    <w:p w14:paraId="14B0BA44" w14:textId="5357E2FD" w:rsidR="00D91867" w:rsidRPr="00D91867" w:rsidRDefault="00D91867" w:rsidP="00EC473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กระทรวงมหาดไทย กรมส่งเสริมการปกครองท้องถิ่น</w:t>
      </w:r>
    </w:p>
    <w:p w14:paraId="4123F12B" w14:textId="35B61F38" w:rsidR="00EC4737" w:rsidRPr="00EC4737" w:rsidRDefault="00EC4737" w:rsidP="00EC473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4737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</w:t>
      </w:r>
    </w:p>
    <w:p w14:paraId="5E6C42B9" w14:textId="49B6B458" w:rsidR="00EC4737" w:rsidRPr="000E2A16" w:rsidRDefault="00EC4737" w:rsidP="00EC4737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E2A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 </w:t>
      </w:r>
      <w:r w:rsidR="00C03C49" w:rsidRPr="000E2A1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คำนิยาม </w:t>
      </w:r>
    </w:p>
    <w:p w14:paraId="1EBF3101" w14:textId="4FA2949B" w:rsidR="00C03C49" w:rsidRPr="00237F63" w:rsidRDefault="00C03C49" w:rsidP="00C552CB">
      <w:p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ธนาคารขยะ</w:t>
      </w:r>
      <w:r w:rsidR="00420A9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420A9B">
        <w:rPr>
          <w:rFonts w:ascii="TH SarabunIT๙" w:hAnsi="TH SarabunIT๙" w:cs="TH SarabunIT๙"/>
          <w:sz w:val="32"/>
          <w:szCs w:val="32"/>
        </w:rPr>
        <w:t>Recyclable Waste Bank</w:t>
      </w:r>
      <w:r w:rsidR="00420A9B">
        <w:rPr>
          <w:rFonts w:ascii="TH SarabunIT๙" w:hAnsi="TH SarabunIT๙" w:cs="TH SarabunIT๙" w:hint="cs"/>
          <w:sz w:val="32"/>
          <w:szCs w:val="32"/>
          <w:cs/>
        </w:rPr>
        <w:t>) คือ รูปแบบการดำเนินงานเพื่อส่งเสริมให้ภาคประชาชน</w:t>
      </w:r>
      <w:r w:rsidR="00237F63">
        <w:rPr>
          <w:rFonts w:ascii="TH SarabunIT๙" w:hAnsi="TH SarabunIT๙" w:cs="TH SarabunIT๙"/>
          <w:sz w:val="32"/>
          <w:szCs w:val="32"/>
          <w:cs/>
        </w:rPr>
        <w:br/>
      </w:r>
      <w:r w:rsidR="00420A9B" w:rsidRPr="00237F63">
        <w:rPr>
          <w:rFonts w:ascii="TH SarabunIT๙" w:hAnsi="TH SarabunIT๙" w:cs="TH SarabunIT๙" w:hint="cs"/>
          <w:spacing w:val="-2"/>
          <w:sz w:val="32"/>
          <w:szCs w:val="32"/>
          <w:cs/>
        </w:rPr>
        <w:t>มีการคัดแยกขยะรี</w:t>
      </w:r>
      <w:proofErr w:type="spellStart"/>
      <w:r w:rsidR="00420A9B" w:rsidRPr="00237F63">
        <w:rPr>
          <w:rFonts w:ascii="TH SarabunIT๙" w:hAnsi="TH SarabunIT๙" w:cs="TH SarabunIT๙" w:hint="cs"/>
          <w:spacing w:val="-2"/>
          <w:sz w:val="32"/>
          <w:szCs w:val="32"/>
          <w:cs/>
        </w:rPr>
        <w:t>ไซเคิล</w:t>
      </w:r>
      <w:proofErr w:type="spellEnd"/>
      <w:r w:rsidR="00420A9B" w:rsidRPr="00237F6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โดยใช้หลักการของธนาคารมาประยุกต์ใช้เพื่อให้สมาชิกนำขยะรี</w:t>
      </w:r>
      <w:proofErr w:type="spellStart"/>
      <w:r w:rsidR="00420A9B" w:rsidRPr="00237F63">
        <w:rPr>
          <w:rFonts w:ascii="TH SarabunIT๙" w:hAnsi="TH SarabunIT๙" w:cs="TH SarabunIT๙" w:hint="cs"/>
          <w:spacing w:val="-2"/>
          <w:sz w:val="32"/>
          <w:szCs w:val="32"/>
          <w:cs/>
        </w:rPr>
        <w:t>ไซเคิล</w:t>
      </w:r>
      <w:proofErr w:type="spellEnd"/>
      <w:r w:rsidR="00420A9B" w:rsidRPr="00237F63">
        <w:rPr>
          <w:rFonts w:ascii="TH SarabunIT๙" w:hAnsi="TH SarabunIT๙" w:cs="TH SarabunIT๙" w:hint="cs"/>
          <w:spacing w:val="-2"/>
          <w:sz w:val="32"/>
          <w:szCs w:val="32"/>
          <w:cs/>
        </w:rPr>
        <w:t>มาขาย</w:t>
      </w:r>
      <w:r w:rsidR="00D700B3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420A9B" w:rsidRPr="00237F6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ที่ธนาคาร โดยมีคณะทำงานธนาคารขยะหมู่บ้าน/ชุมชนที่ได้รับการคัดเลือกมาดำเนินการคัดแยกและชั่งน้ำหนัก คำนวณเป็นมูลค่าและบันทึกข้อมูลการขายลงสมุดคู่ฝาก </w:t>
      </w:r>
      <w:r w:rsidR="000335A9" w:rsidRPr="00237F63">
        <w:rPr>
          <w:rFonts w:ascii="TH SarabunIT๙" w:hAnsi="TH SarabunIT๙" w:cs="TH SarabunIT๙" w:hint="cs"/>
          <w:spacing w:val="-2"/>
          <w:sz w:val="32"/>
          <w:szCs w:val="32"/>
          <w:cs/>
        </w:rPr>
        <w:t>โดยใช้ราคาที่คณะทำงานธนาคารขยะหมู่บ้าน/ชุมชน</w:t>
      </w:r>
      <w:r w:rsidR="00237F63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0335A9" w:rsidRPr="00D700B3">
        <w:rPr>
          <w:rFonts w:ascii="TH SarabunIT๙" w:hAnsi="TH SarabunIT๙" w:cs="TH SarabunIT๙" w:hint="cs"/>
          <w:sz w:val="32"/>
          <w:szCs w:val="32"/>
          <w:cs/>
        </w:rPr>
        <w:t>ได้ประสานงานกับผู้ประกอบการรับซื้อขยะรี</w:t>
      </w:r>
      <w:proofErr w:type="spellStart"/>
      <w:r w:rsidR="000335A9" w:rsidRPr="00D700B3">
        <w:rPr>
          <w:rFonts w:ascii="TH SarabunIT๙" w:hAnsi="TH SarabunIT๙" w:cs="TH SarabunIT๙" w:hint="cs"/>
          <w:sz w:val="32"/>
          <w:szCs w:val="32"/>
          <w:cs/>
        </w:rPr>
        <w:t>ไซเคิล</w:t>
      </w:r>
      <w:proofErr w:type="spellEnd"/>
      <w:r w:rsidR="00E02B3A" w:rsidRPr="00D700B3">
        <w:rPr>
          <w:rFonts w:ascii="TH SarabunIT๙" w:hAnsi="TH SarabunIT๙" w:cs="TH SarabunIT๙" w:hint="cs"/>
          <w:sz w:val="32"/>
          <w:szCs w:val="32"/>
          <w:cs/>
        </w:rPr>
        <w:t>เป็นเกณฑ์ในการกำหนดราคา รายได้จากการดำเนินการธนาคารขยะจะนำมาใช้เป็น</w:t>
      </w:r>
      <w:r w:rsidR="00C552CB" w:rsidRPr="00D700B3">
        <w:rPr>
          <w:rFonts w:ascii="TH SarabunIT๙" w:hAnsi="TH SarabunIT๙" w:cs="TH SarabunIT๙" w:hint="cs"/>
          <w:sz w:val="32"/>
          <w:szCs w:val="32"/>
          <w:cs/>
        </w:rPr>
        <w:t>ทุนหมุนเวียนในการดำเนินการ และใช้ในส่งเสริมกิจกรรมและสวัสดิการของสมาชิกธนาคารขยะฯ ต่อไป</w:t>
      </w:r>
    </w:p>
    <w:p w14:paraId="63482D99" w14:textId="38E2C040" w:rsidR="00C03C49" w:rsidRPr="000E2A16" w:rsidRDefault="00C03C49" w:rsidP="00320E1E">
      <w:pPr>
        <w:spacing w:before="120"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E2A16">
        <w:rPr>
          <w:rFonts w:ascii="TH SarabunIT๙" w:hAnsi="TH SarabunIT๙" w:cs="TH SarabunIT๙" w:hint="cs"/>
          <w:b/>
          <w:bCs/>
          <w:sz w:val="36"/>
          <w:szCs w:val="36"/>
          <w:cs/>
        </w:rPr>
        <w:t>2. กฎหมาย/ระเบียบที่เกี่ยวข้อง</w:t>
      </w:r>
    </w:p>
    <w:p w14:paraId="7133563E" w14:textId="668633CE" w:rsidR="00C552CB" w:rsidRDefault="00C552CB" w:rsidP="00C552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C552CB">
        <w:rPr>
          <w:rFonts w:ascii="TH SarabunIT๙" w:hAnsi="TH SarabunIT๙" w:cs="TH SarabunIT๙"/>
          <w:sz w:val="32"/>
          <w:szCs w:val="32"/>
          <w:cs/>
        </w:rPr>
        <w:t>พระราชบัญญัติรักษาความสะอาดและความเป็นระเบียบเรียบร้อยของบ้านเมือง พ.ศ. 2535</w:t>
      </w:r>
      <w:r w:rsidRPr="00C552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F63">
        <w:rPr>
          <w:rFonts w:ascii="TH SarabunIT๙" w:hAnsi="TH SarabunIT๙" w:cs="TH SarabunIT๙"/>
          <w:sz w:val="32"/>
          <w:szCs w:val="32"/>
          <w:cs/>
        </w:rPr>
        <w:br/>
      </w:r>
      <w:r w:rsidRPr="00D700B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แก้ไขเพิ่มเติม (ฉบับบที่ </w:t>
      </w:r>
      <w:r w:rsidRPr="00D700B3">
        <w:rPr>
          <w:rFonts w:ascii="TH SarabunIT๙" w:hAnsi="TH SarabunIT๙" w:cs="TH SarabunIT๙"/>
          <w:spacing w:val="-6"/>
          <w:sz w:val="32"/>
          <w:szCs w:val="32"/>
        </w:rPr>
        <w:t xml:space="preserve">2) </w:t>
      </w:r>
      <w:r w:rsidRPr="00D700B3">
        <w:rPr>
          <w:rFonts w:ascii="TH SarabunIT๙" w:hAnsi="TH SarabunIT๙" w:cs="TH SarabunIT๙" w:hint="cs"/>
          <w:spacing w:val="-6"/>
          <w:sz w:val="32"/>
          <w:szCs w:val="32"/>
          <w:cs/>
        </w:rPr>
        <w:t>พ</w:t>
      </w:r>
      <w:r w:rsidRPr="00D700B3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D700B3">
        <w:rPr>
          <w:rFonts w:ascii="TH SarabunIT๙" w:hAnsi="TH SarabunIT๙" w:cs="TH SarabunIT๙" w:hint="cs"/>
          <w:spacing w:val="-6"/>
          <w:sz w:val="32"/>
          <w:szCs w:val="32"/>
          <w:cs/>
        </w:rPr>
        <w:t>ศ</w:t>
      </w:r>
      <w:r w:rsidRPr="00D700B3">
        <w:rPr>
          <w:rFonts w:ascii="TH SarabunIT๙" w:hAnsi="TH SarabunIT๙" w:cs="TH SarabunIT๙"/>
          <w:spacing w:val="-6"/>
          <w:sz w:val="32"/>
          <w:szCs w:val="32"/>
        </w:rPr>
        <w:t xml:space="preserve">. 2560 </w:t>
      </w:r>
      <w:r w:rsidRPr="00D700B3">
        <w:rPr>
          <w:rFonts w:ascii="TH SarabunIT๙" w:hAnsi="TH SarabunIT๙" w:cs="TH SarabunIT๙" w:hint="cs"/>
          <w:spacing w:val="-6"/>
          <w:sz w:val="32"/>
          <w:szCs w:val="32"/>
          <w:cs/>
        </w:rPr>
        <w:t>บัญญัติให้ราชการ</w:t>
      </w:r>
      <w:r w:rsidR="00D700B3" w:rsidRPr="00D700B3"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</w:t>
      </w:r>
      <w:r w:rsidRPr="00D700B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ท้องถิ่นมีหน้าที่และอำนาจในการจัดการมูลฝอย </w:t>
      </w:r>
      <w:r w:rsidR="00237F63">
        <w:rPr>
          <w:rFonts w:ascii="TH SarabunIT๙" w:hAnsi="TH SarabunIT๙" w:cs="TH SarabunIT๙"/>
          <w:sz w:val="32"/>
          <w:szCs w:val="32"/>
          <w:cs/>
        </w:rPr>
        <w:br/>
      </w:r>
      <w:r w:rsidRPr="00C552CB">
        <w:rPr>
          <w:rFonts w:ascii="TH SarabunIT๙" w:hAnsi="TH SarabunIT๙" w:cs="TH SarabunIT๙" w:hint="cs"/>
          <w:sz w:val="32"/>
          <w:szCs w:val="32"/>
          <w:cs/>
        </w:rPr>
        <w:t>โดยมีหน้าที่เก็บขน และกำจัดสิ่งปฏิกูลและมูลฝอยในเขตพื้นที่ของราชการส่วนท้องถิ่นนั้น</w:t>
      </w:r>
    </w:p>
    <w:p w14:paraId="3E93AD89" w14:textId="4C7E4EBC" w:rsidR="00513EB5" w:rsidRDefault="00C552CB" w:rsidP="00C552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513EB5" w:rsidRPr="00513EB5">
        <w:rPr>
          <w:rFonts w:ascii="TH SarabunIT๙" w:hAnsi="TH SarabunIT๙" w:cs="TH SarabunIT๙" w:hint="cs"/>
          <w:sz w:val="32"/>
          <w:szCs w:val="32"/>
          <w:cs/>
        </w:rPr>
        <w:t xml:space="preserve">ประกาศกระทรวงมหาดไทยเรื่อง การจัดการมูลฝอย </w:t>
      </w:r>
      <w:r w:rsidR="00513EB5" w:rsidRPr="00513EB5">
        <w:rPr>
          <w:rFonts w:ascii="TH SarabunIT๙" w:hAnsi="TH SarabunIT๙" w:cs="TH SarabunIT๙"/>
          <w:sz w:val="32"/>
          <w:szCs w:val="32"/>
          <w:cs/>
        </w:rPr>
        <w:t>พ.ศ.</w:t>
      </w:r>
      <w:r w:rsidR="00513EB5" w:rsidRPr="00513E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3EB5" w:rsidRPr="00513EB5">
        <w:rPr>
          <w:rFonts w:ascii="TH SarabunIT๙" w:hAnsi="TH SarabunIT๙" w:cs="TH SarabunIT๙"/>
          <w:sz w:val="32"/>
          <w:szCs w:val="32"/>
        </w:rPr>
        <w:t>256</w:t>
      </w:r>
      <w:r w:rsidR="00AC34F6">
        <w:rPr>
          <w:rFonts w:ascii="TH SarabunIT๙" w:hAnsi="TH SarabunIT๙" w:cs="TH SarabunIT๙"/>
          <w:sz w:val="32"/>
          <w:szCs w:val="32"/>
        </w:rPr>
        <w:t>7</w:t>
      </w:r>
    </w:p>
    <w:p w14:paraId="2A4202C4" w14:textId="0FFAA3C3" w:rsidR="008E1FE5" w:rsidRDefault="00513EB5" w:rsidP="00513EB5">
      <w:pPr>
        <w:tabs>
          <w:tab w:val="left" w:pos="630"/>
          <w:tab w:val="left" w:pos="117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E1FE5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AC34F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E1FE5">
        <w:rPr>
          <w:rFonts w:ascii="TH SarabunIT๙" w:hAnsi="TH SarabunIT๙" w:cs="TH SarabunIT๙" w:hint="cs"/>
          <w:sz w:val="32"/>
          <w:szCs w:val="32"/>
          <w:cs/>
        </w:rPr>
        <w:t xml:space="preserve"> การจัดการขยะมูลฝอยตามประกาศนี้ ให้ราชการส่วนท้องถิ่นดำเนินการตามหลักการพัฒนาอย่างยั่งยืน</w:t>
      </w:r>
      <w:r w:rsidR="009A41AB">
        <w:rPr>
          <w:rFonts w:ascii="TH SarabunIT๙" w:hAnsi="TH SarabunIT๙" w:cs="TH SarabunIT๙" w:hint="cs"/>
          <w:sz w:val="32"/>
          <w:szCs w:val="32"/>
          <w:cs/>
        </w:rPr>
        <w:t xml:space="preserve"> โดยจัดให้มีระบบจัดการและกำจัดขยะมูลฝอยที่มีประสิทธิภาพ เป็นมิตรต่อสิ่งแวดล้อม สามารถนำไปใช้ให้เกิดประโยชน์ด้านอื่น ๆ ได้</w:t>
      </w:r>
    </w:p>
    <w:p w14:paraId="6514636F" w14:textId="2B41695D" w:rsidR="00C552CB" w:rsidRDefault="008E1FE5" w:rsidP="00513EB5">
      <w:pPr>
        <w:tabs>
          <w:tab w:val="left" w:pos="630"/>
          <w:tab w:val="left" w:pos="117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3EB5" w:rsidRPr="00513EB5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AC34F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13EB5">
        <w:rPr>
          <w:rFonts w:ascii="TH SarabunIT๙" w:hAnsi="TH SarabunIT๙" w:cs="TH SarabunIT๙" w:hint="cs"/>
          <w:sz w:val="32"/>
          <w:szCs w:val="32"/>
          <w:cs/>
        </w:rPr>
        <w:t xml:space="preserve"> ราชการส่วนท้องถิ่นต้องรณรงค์สร้างความรับรู้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ความเข้าใจ และจิตสำนึกให้ประชาชน</w:t>
      </w:r>
      <w:r w:rsidR="00237F6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ในท้องถิ่นมีส่วนร่วมในการลดปริมา</w:t>
      </w:r>
      <w:r w:rsidR="009A41AB">
        <w:rPr>
          <w:rFonts w:ascii="TH SarabunIT๙" w:hAnsi="TH SarabunIT๙" w:cs="TH SarabunIT๙" w:hint="cs"/>
          <w:sz w:val="32"/>
          <w:szCs w:val="32"/>
          <w:cs/>
        </w:rPr>
        <w:t>ณ และการคัดแยก</w:t>
      </w:r>
      <w:r w:rsidR="008838C8">
        <w:rPr>
          <w:rFonts w:ascii="TH SarabunIT๙" w:hAnsi="TH SarabunIT๙" w:cs="TH SarabunIT๙" w:hint="cs"/>
          <w:sz w:val="32"/>
          <w:szCs w:val="32"/>
          <w:cs/>
        </w:rPr>
        <w:t>ขยะมูลฝอย</w:t>
      </w:r>
      <w:r w:rsidR="00AC34F6">
        <w:rPr>
          <w:rFonts w:ascii="TH SarabunIT๙" w:hAnsi="TH SarabunIT๙" w:cs="TH SarabunIT๙" w:hint="cs"/>
          <w:sz w:val="32"/>
          <w:szCs w:val="32"/>
          <w:cs/>
        </w:rPr>
        <w:t xml:space="preserve"> เช่น มูลฝอยทั่วไป มูลฝอยอินทรีย์ มูลฝอยนำกลับมาใช้ใหม่ มูลฝอยที่เป็นพิษหรืออันตราย และมูลฝอยติดเชื้อ โดยทิ้งมูลฝอยลงภาชนะรองรับที่จัดให้อย่างถูกประเภท หรือจัดเก็บโดยใช้ถุงสีแยกประเภทมูลฝอย ทั้งนี้</w:t>
      </w:r>
      <w:r w:rsidR="008838C8">
        <w:rPr>
          <w:rFonts w:ascii="TH SarabunIT๙" w:hAnsi="TH SarabunIT๙" w:cs="TH SarabunIT๙" w:hint="cs"/>
          <w:sz w:val="32"/>
          <w:szCs w:val="32"/>
          <w:cs/>
        </w:rPr>
        <w:t xml:space="preserve"> เพื่อนำกลับมาใช้ใหม่ และ</w:t>
      </w:r>
      <w:r w:rsidR="00AC34F6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="008838C8">
        <w:rPr>
          <w:rFonts w:ascii="TH SarabunIT๙" w:hAnsi="TH SarabunIT๙" w:cs="TH SarabunIT๙" w:hint="cs"/>
          <w:sz w:val="32"/>
          <w:szCs w:val="32"/>
          <w:cs/>
        </w:rPr>
        <w:t>รับผิดชอบ</w:t>
      </w:r>
      <w:r w:rsidR="008838C8" w:rsidRPr="00AC34F6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ในการจัดการมูลฝอย ณ แหล่งกำเนิด รวมตลอดทั้งเปิดเผยข้อมูลและรายงานผลการดำเนินงานให้ประชาชนทราบ</w:t>
      </w:r>
    </w:p>
    <w:p w14:paraId="198E7A06" w14:textId="13AB87DA" w:rsidR="008838C8" w:rsidRDefault="008838C8" w:rsidP="008838C8">
      <w:pPr>
        <w:tabs>
          <w:tab w:val="left" w:pos="630"/>
          <w:tab w:val="left" w:pos="117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384049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384049" w:rsidRPr="00237F63">
        <w:rPr>
          <w:rFonts w:ascii="TH SarabunIT๙" w:hAnsi="TH SarabunIT๙" w:cs="TH SarabunIT๙" w:hint="cs"/>
          <w:spacing w:val="-8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="002135B7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384049" w:rsidRPr="00237F6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พ.ศ. 2542 </w:t>
      </w:r>
      <w:r w:rsidR="00384049">
        <w:rPr>
          <w:rFonts w:ascii="TH SarabunIT๙" w:hAnsi="TH SarabunIT๙" w:cs="TH SarabunIT๙" w:hint="cs"/>
          <w:sz w:val="32"/>
          <w:szCs w:val="32"/>
          <w:cs/>
        </w:rPr>
        <w:t>และที่แก้ไข</w:t>
      </w:r>
      <w:r w:rsidR="00EB7598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</w:p>
    <w:p w14:paraId="57FEB007" w14:textId="6613E7E6" w:rsidR="00BD309A" w:rsidRPr="00A569F0" w:rsidRDefault="00376DE7" w:rsidP="008838C8">
      <w:pPr>
        <w:tabs>
          <w:tab w:val="left" w:pos="630"/>
          <w:tab w:val="left" w:pos="117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มาตรา 16 ให้เทศบาล เมืองพัทยา และองค์การบริหารส่วนตำบลมีอำนาจและ</w:t>
      </w:r>
      <w:r w:rsidR="00BD309A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="00237F63">
        <w:rPr>
          <w:rFonts w:ascii="TH SarabunIT๙" w:hAnsi="TH SarabunIT๙" w:cs="TH SarabunIT๙"/>
          <w:sz w:val="32"/>
          <w:szCs w:val="32"/>
          <w:cs/>
        </w:rPr>
        <w:br/>
      </w:r>
      <w:r w:rsidR="00BD309A" w:rsidRPr="00237F63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ในการจัดระบบการบริการสาธารณะเพื่อประโยชน์ของประชาชนในท้องถิ่นของตนเองดังนี้</w:t>
      </w:r>
      <w:r w:rsidR="00B13327" w:rsidRPr="00237F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(16) ส่งเสริมการมีส่วนร่วม</w:t>
      </w:r>
      <w:r w:rsidR="00B13327">
        <w:rPr>
          <w:rFonts w:ascii="TH SarabunIT๙" w:hAnsi="TH SarabunIT๙" w:cs="TH SarabunIT๙" w:hint="cs"/>
          <w:sz w:val="32"/>
          <w:szCs w:val="32"/>
          <w:cs/>
        </w:rPr>
        <w:t>ของราษฎรในการพัฒนาท้องถิ่น</w:t>
      </w:r>
      <w:r w:rsidR="00BD30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69F0">
        <w:rPr>
          <w:rFonts w:ascii="TH SarabunIT๙" w:hAnsi="TH SarabunIT๙" w:cs="TH SarabunIT๙" w:hint="cs"/>
          <w:sz w:val="32"/>
          <w:szCs w:val="32"/>
          <w:cs/>
        </w:rPr>
        <w:t>(18) การกำจัดมูลฝอย สิ่งปฏิกูล และน้ำเสีย</w:t>
      </w:r>
    </w:p>
    <w:p w14:paraId="02EAE480" w14:textId="24B45EF0" w:rsidR="00EB7598" w:rsidRDefault="00EB7598" w:rsidP="008838C8">
      <w:pPr>
        <w:tabs>
          <w:tab w:val="left" w:pos="630"/>
          <w:tab w:val="left" w:pos="117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มาตรา 17 ให้องค์การบริหารส่วนจังหวัดมีอำนาจและหน้าที่ในการจัดระบบบริการสาธาร</w:t>
      </w:r>
      <w:r w:rsidR="00AD1D7F">
        <w:rPr>
          <w:rFonts w:ascii="TH SarabunIT๙" w:hAnsi="TH SarabunIT๙" w:cs="TH SarabunIT๙" w:hint="cs"/>
          <w:sz w:val="32"/>
          <w:szCs w:val="32"/>
          <w:cs/>
        </w:rPr>
        <w:t>ณะ</w:t>
      </w:r>
      <w:r w:rsidR="00237F63">
        <w:rPr>
          <w:rFonts w:ascii="TH SarabunIT๙" w:hAnsi="TH SarabunIT๙" w:cs="TH SarabunIT๙"/>
          <w:sz w:val="32"/>
          <w:szCs w:val="32"/>
          <w:cs/>
        </w:rPr>
        <w:br/>
      </w:r>
      <w:r w:rsidR="00AD1D7F" w:rsidRPr="00237F6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เพื่อประโยชน์ของประชาชนในท้องถิ่นของตนเอง </w:t>
      </w:r>
      <w:r w:rsidR="00EC604D" w:rsidRPr="00237F63">
        <w:rPr>
          <w:rFonts w:ascii="TH SarabunIT๙" w:hAnsi="TH SarabunIT๙" w:cs="TH SarabunIT๙" w:hint="cs"/>
          <w:spacing w:val="-4"/>
          <w:sz w:val="32"/>
          <w:szCs w:val="32"/>
          <w:cs/>
        </w:rPr>
        <w:t>(8) การ</w:t>
      </w:r>
      <w:r w:rsidR="006956D1" w:rsidRPr="00237F63">
        <w:rPr>
          <w:rFonts w:ascii="TH SarabunIT๙" w:hAnsi="TH SarabunIT๙" w:cs="TH SarabunIT๙" w:hint="cs"/>
          <w:spacing w:val="-4"/>
          <w:sz w:val="32"/>
          <w:szCs w:val="32"/>
          <w:cs/>
        </w:rPr>
        <w:t>ส่งเสริมการมีส่วนร่วมของราษฎรในการพัฒนาท้องถิ่น</w:t>
      </w:r>
      <w:r w:rsidR="00EC604D" w:rsidRPr="00237F6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D1D7F" w:rsidRPr="00237F63">
        <w:rPr>
          <w:rFonts w:ascii="TH SarabunIT๙" w:hAnsi="TH SarabunIT๙" w:cs="TH SarabunIT๙" w:hint="cs"/>
          <w:spacing w:val="-4"/>
          <w:sz w:val="32"/>
          <w:szCs w:val="32"/>
          <w:cs/>
        </w:rPr>
        <w:t>(11)</w:t>
      </w:r>
      <w:r w:rsidR="00AD1D7F">
        <w:rPr>
          <w:rFonts w:ascii="TH SarabunIT๙" w:hAnsi="TH SarabunIT๙" w:cs="TH SarabunIT๙" w:hint="cs"/>
          <w:sz w:val="32"/>
          <w:szCs w:val="32"/>
          <w:cs/>
        </w:rPr>
        <w:t xml:space="preserve"> การกำจัดมูลฝอยและสิ่งปฏิกูลรวม (12) การจัดการสิ่งแวดล้อมและมลพิษต่าง ๆ </w:t>
      </w:r>
    </w:p>
    <w:p w14:paraId="1C8DA5C6" w14:textId="77777777" w:rsidR="00D700B3" w:rsidRDefault="00D700B3" w:rsidP="008838C8">
      <w:pPr>
        <w:tabs>
          <w:tab w:val="left" w:pos="630"/>
          <w:tab w:val="left" w:pos="117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AC479A" w14:textId="77777777" w:rsidR="00D700B3" w:rsidRDefault="00D700B3" w:rsidP="008838C8">
      <w:pPr>
        <w:tabs>
          <w:tab w:val="left" w:pos="630"/>
          <w:tab w:val="left" w:pos="117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1638C5" w14:textId="6EA3A2B5" w:rsidR="00237F63" w:rsidRDefault="00237F63" w:rsidP="00237F63">
      <w:pPr>
        <w:tabs>
          <w:tab w:val="left" w:pos="630"/>
          <w:tab w:val="left" w:pos="117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/2.4 พระราชบัญญัติ</w:t>
      </w:r>
      <w:r>
        <w:rPr>
          <w:rFonts w:ascii="TH SarabunIT๙" w:hAnsi="TH SarabunIT๙" w:cs="TH SarabunIT๙"/>
          <w:sz w:val="32"/>
          <w:szCs w:val="32"/>
        </w:rPr>
        <w:t xml:space="preserve"> …</w:t>
      </w:r>
    </w:p>
    <w:p w14:paraId="6A74D9D4" w14:textId="64DB0FF0" w:rsidR="0098425F" w:rsidRDefault="0098425F" w:rsidP="0098425F">
      <w:pPr>
        <w:tabs>
          <w:tab w:val="left" w:pos="630"/>
          <w:tab w:val="left" w:pos="117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FE25B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พระราชบัญญัติเทศบาล พ.ศ. 2496 </w:t>
      </w:r>
      <w:r w:rsidR="00563A77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</w:p>
    <w:p w14:paraId="0483469E" w14:textId="525A8487" w:rsidR="00563A77" w:rsidRDefault="00563A77" w:rsidP="0098425F">
      <w:pPr>
        <w:tabs>
          <w:tab w:val="left" w:pos="630"/>
          <w:tab w:val="left" w:pos="117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60700">
        <w:rPr>
          <w:rFonts w:ascii="TH SarabunIT๙" w:hAnsi="TH SarabunIT๙" w:cs="TH SarabunIT๙" w:hint="cs"/>
          <w:sz w:val="32"/>
          <w:szCs w:val="32"/>
          <w:cs/>
        </w:rPr>
        <w:t>มาตรา 50 ภายใต้บังคับแห่งกฎหมาย เทศบาลตำบลมีหน้าที่ต้องทำในเขตเทศบาล ดังต่อไปนี้</w:t>
      </w:r>
      <w:r w:rsidR="006C50DF">
        <w:rPr>
          <w:rFonts w:ascii="TH SarabunIT๙" w:hAnsi="TH SarabunIT๙" w:cs="TH SarabunIT๙"/>
          <w:sz w:val="32"/>
          <w:szCs w:val="32"/>
          <w:cs/>
        </w:rPr>
        <w:br/>
      </w:r>
      <w:r w:rsidR="0076070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E25B9">
        <w:rPr>
          <w:rFonts w:ascii="TH SarabunIT๙" w:hAnsi="TH SarabunIT๙" w:cs="TH SarabunIT๙" w:hint="cs"/>
          <w:sz w:val="32"/>
          <w:szCs w:val="32"/>
          <w:cs/>
        </w:rPr>
        <w:t>3) รักษาความสะอาดของถนน หรือทางเดินและที่สาธารณะ รวมทั้งการกำจัดมูลฝอยและสิ่งปฏิกูล</w:t>
      </w:r>
    </w:p>
    <w:p w14:paraId="09E87C5F" w14:textId="3FACF8DE" w:rsidR="00FE25B9" w:rsidRDefault="003D17EB" w:rsidP="0098425F">
      <w:pPr>
        <w:tabs>
          <w:tab w:val="left" w:pos="630"/>
          <w:tab w:val="left" w:pos="117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2.5 พระราชบัญญ</w:t>
      </w:r>
      <w:r w:rsidR="00A2627F">
        <w:rPr>
          <w:rFonts w:ascii="TH SarabunIT๙" w:hAnsi="TH SarabunIT๙" w:cs="TH SarabunIT๙" w:hint="cs"/>
          <w:sz w:val="32"/>
          <w:szCs w:val="32"/>
          <w:cs/>
        </w:rPr>
        <w:t xml:space="preserve">ัติสภาตำบลและองค์การบริหารส่วนตำบล พ.ศ. 2537 </w:t>
      </w:r>
      <w:r w:rsidR="003C14D7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</w:p>
    <w:p w14:paraId="7C22F5BE" w14:textId="759B1671" w:rsidR="003C14D7" w:rsidRDefault="003C14D7" w:rsidP="0098425F">
      <w:pPr>
        <w:tabs>
          <w:tab w:val="left" w:pos="630"/>
          <w:tab w:val="left" w:pos="117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มาตรา 67 ภายใต้บังคับแห่งกฎหมาย องค์การบริหารส่วนตำบล มีหน้าที่ต้องทำในเขตองค์การบริหารส่วนตำบล ดังต่อไปนี้ (2) รักษาความสะอาดของถนน ทางน้ำ ทางเดิน และที่สาธารณะ รวมทั้งกำจัด</w:t>
      </w:r>
      <w:r w:rsidR="006C50DF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มูลฝอยและสิ่งปฏิกูล</w:t>
      </w:r>
    </w:p>
    <w:p w14:paraId="234E48ED" w14:textId="38914966" w:rsidR="00CA02D8" w:rsidRPr="00A5408B" w:rsidRDefault="00CA02D8" w:rsidP="00320E1E">
      <w:pPr>
        <w:tabs>
          <w:tab w:val="left" w:pos="630"/>
          <w:tab w:val="left" w:pos="1170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5408B">
        <w:rPr>
          <w:rFonts w:ascii="TH SarabunIT๙" w:hAnsi="TH SarabunIT๙" w:cs="TH SarabunIT๙" w:hint="cs"/>
          <w:b/>
          <w:bCs/>
          <w:sz w:val="36"/>
          <w:szCs w:val="36"/>
          <w:cs/>
        </w:rPr>
        <w:t>3. ผล</w:t>
      </w:r>
      <w:r w:rsidRPr="00A5408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การขับเคลื่อนธนาคารขยะ ปีงบประมาณ พ.ศ. </w:t>
      </w:r>
      <w:r w:rsidRPr="00A5408B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Pr="00A5408B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62383C00" w14:textId="28E5C5C7" w:rsidR="00CA02D8" w:rsidRDefault="00CA02D8" w:rsidP="00CA02D8">
      <w:pPr>
        <w:tabs>
          <w:tab w:val="left" w:pos="630"/>
          <w:tab w:val="left" w:pos="1170"/>
        </w:tabs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A5408B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B05E48" w:rsidRPr="00A5408B">
        <w:rPr>
          <w:rFonts w:ascii="TH SarabunIT๙" w:hAnsi="TH SarabunIT๙" w:cs="TH SarabunIT๙" w:hint="cs"/>
          <w:sz w:val="32"/>
          <w:szCs w:val="32"/>
          <w:cs/>
        </w:rPr>
        <w:t>กรมส่งเสริมการ</w:t>
      </w:r>
      <w:r w:rsidR="00B05E48">
        <w:rPr>
          <w:rFonts w:ascii="TH SarabunIT๙" w:hAnsi="TH SarabunIT๙" w:cs="TH SarabunIT๙" w:hint="cs"/>
          <w:sz w:val="32"/>
          <w:szCs w:val="32"/>
          <w:cs/>
        </w:rPr>
        <w:t>ปกครองท้องถิ่นได้รวบรวมผลการดำเนินการขับเคลื่อนธนาคารขยะ</w:t>
      </w:r>
      <w:r w:rsidR="00D700B3">
        <w:rPr>
          <w:rFonts w:ascii="TH SarabunIT๙" w:hAnsi="TH SarabunIT๙" w:cs="TH SarabunIT๙"/>
          <w:sz w:val="32"/>
          <w:szCs w:val="32"/>
          <w:cs/>
        </w:rPr>
        <w:br/>
      </w:r>
      <w:r w:rsidR="00B05E48"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 2567 (ข้อมูล ณ วันที่ 22 ตุลาคม 2567) มีรายละเอียด ดังนี้</w:t>
      </w:r>
    </w:p>
    <w:p w14:paraId="05C0E5F8" w14:textId="6DFBF190" w:rsidR="00B05E48" w:rsidRDefault="00B05E48" w:rsidP="00B05E48">
      <w:pPr>
        <w:tabs>
          <w:tab w:val="left" w:pos="993"/>
          <w:tab w:val="left" w:pos="1276"/>
        </w:tabs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5408B">
        <w:rPr>
          <w:rFonts w:ascii="TH SarabunIT๙" w:hAnsi="TH SarabunIT๙" w:cs="TH SarabunIT๙" w:hint="cs"/>
          <w:sz w:val="32"/>
          <w:szCs w:val="32"/>
          <w:cs/>
        </w:rPr>
        <w:t xml:space="preserve">1) มีจำนวนธนาคารขยะที่จัดตั้งเรียบร้อยแล้ว </w:t>
      </w:r>
      <w:r w:rsidR="00320E1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A5408B">
        <w:rPr>
          <w:rFonts w:ascii="TH SarabunIT๙" w:hAnsi="TH SarabunIT๙" w:cs="TH SarabunIT๙" w:hint="cs"/>
          <w:sz w:val="32"/>
          <w:szCs w:val="32"/>
          <w:cs/>
        </w:rPr>
        <w:t>15,763 แห่ง</w:t>
      </w:r>
    </w:p>
    <w:p w14:paraId="4F434623" w14:textId="4AEF0221" w:rsidR="00A5408B" w:rsidRDefault="00A5408B" w:rsidP="00B05E48">
      <w:pPr>
        <w:tabs>
          <w:tab w:val="left" w:pos="993"/>
          <w:tab w:val="left" w:pos="1276"/>
        </w:tabs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มีจำนวนสมาชิกธนาคารขยะทั่วประเทศรวมทั้งสิ้น </w:t>
      </w:r>
      <w:r w:rsidR="00320E1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A5408B">
        <w:rPr>
          <w:rFonts w:ascii="TH SarabunIT๙" w:hAnsi="TH SarabunIT๙" w:cs="TH SarabunIT๙"/>
          <w:sz w:val="32"/>
          <w:szCs w:val="32"/>
          <w:cs/>
        </w:rPr>
        <w:t>4</w:t>
      </w:r>
      <w:r w:rsidRPr="00A5408B">
        <w:rPr>
          <w:rFonts w:ascii="TH SarabunIT๙" w:hAnsi="TH SarabunIT๙" w:cs="TH SarabunIT๙"/>
          <w:sz w:val="32"/>
          <w:szCs w:val="32"/>
        </w:rPr>
        <w:t>,</w:t>
      </w:r>
      <w:r w:rsidRPr="00A5408B">
        <w:rPr>
          <w:rFonts w:ascii="TH SarabunIT๙" w:hAnsi="TH SarabunIT๙" w:cs="TH SarabunIT๙"/>
          <w:sz w:val="32"/>
          <w:szCs w:val="32"/>
          <w:cs/>
        </w:rPr>
        <w:t>157</w:t>
      </w:r>
      <w:r w:rsidRPr="00A5408B">
        <w:rPr>
          <w:rFonts w:ascii="TH SarabunIT๙" w:hAnsi="TH SarabunIT๙" w:cs="TH SarabunIT๙"/>
          <w:sz w:val="32"/>
          <w:szCs w:val="32"/>
        </w:rPr>
        <w:t>,</w:t>
      </w:r>
      <w:r w:rsidRPr="00A5408B">
        <w:rPr>
          <w:rFonts w:ascii="TH SarabunIT๙" w:hAnsi="TH SarabunIT๙" w:cs="TH SarabunIT๙"/>
          <w:sz w:val="32"/>
          <w:szCs w:val="32"/>
          <w:cs/>
        </w:rPr>
        <w:t>912 คน</w:t>
      </w:r>
    </w:p>
    <w:p w14:paraId="49C88940" w14:textId="4E318BF9" w:rsidR="00A5408B" w:rsidRDefault="00A5408B" w:rsidP="00B05E48">
      <w:pPr>
        <w:tabs>
          <w:tab w:val="left" w:pos="993"/>
          <w:tab w:val="left" w:pos="1276"/>
        </w:tabs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A5408B">
        <w:rPr>
          <w:rFonts w:ascii="TH SarabunIT๙" w:hAnsi="TH SarabunIT๙" w:cs="TH SarabunIT๙"/>
          <w:sz w:val="32"/>
          <w:szCs w:val="32"/>
          <w:cs/>
        </w:rPr>
        <w:t xml:space="preserve">มีปริมาณขยะที่ขายได้ทั่วประเทศรวมทั้งสิ้น </w:t>
      </w:r>
      <w:r w:rsidR="00320E1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A5408B">
        <w:rPr>
          <w:rFonts w:ascii="TH SarabunIT๙" w:hAnsi="TH SarabunIT๙" w:cs="TH SarabunIT๙"/>
          <w:sz w:val="32"/>
          <w:szCs w:val="32"/>
          <w:cs/>
        </w:rPr>
        <w:t>1</w:t>
      </w:r>
      <w:r w:rsidRPr="00A5408B">
        <w:rPr>
          <w:rFonts w:ascii="TH SarabunIT๙" w:hAnsi="TH SarabunIT๙" w:cs="TH SarabunIT๙"/>
          <w:sz w:val="32"/>
          <w:szCs w:val="32"/>
        </w:rPr>
        <w:t>,</w:t>
      </w:r>
      <w:r w:rsidRPr="00A5408B">
        <w:rPr>
          <w:rFonts w:ascii="TH SarabunIT๙" w:hAnsi="TH SarabunIT๙" w:cs="TH SarabunIT๙"/>
          <w:sz w:val="32"/>
          <w:szCs w:val="32"/>
          <w:cs/>
        </w:rPr>
        <w:t>788</w:t>
      </w:r>
      <w:r w:rsidRPr="00A5408B">
        <w:rPr>
          <w:rFonts w:ascii="TH SarabunIT๙" w:hAnsi="TH SarabunIT๙" w:cs="TH SarabunIT๙"/>
          <w:sz w:val="32"/>
          <w:szCs w:val="32"/>
        </w:rPr>
        <w:t>,</w:t>
      </w:r>
      <w:r w:rsidRPr="00A5408B">
        <w:rPr>
          <w:rFonts w:ascii="TH SarabunIT๙" w:hAnsi="TH SarabunIT๙" w:cs="TH SarabunIT๙"/>
          <w:sz w:val="32"/>
          <w:szCs w:val="32"/>
          <w:cs/>
        </w:rPr>
        <w:t>228.54 ตัน</w:t>
      </w:r>
    </w:p>
    <w:p w14:paraId="048C4693" w14:textId="11E12AED" w:rsidR="00A5408B" w:rsidRPr="00CA02D8" w:rsidRDefault="00A5408B" w:rsidP="00B05E48">
      <w:pPr>
        <w:tabs>
          <w:tab w:val="left" w:pos="993"/>
          <w:tab w:val="left" w:pos="1276"/>
        </w:tabs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A540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ธนาคารขยะมีรายได้รวมทั้งสิ้น </w:t>
      </w:r>
      <w:r w:rsidR="00320E1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A5408B">
        <w:rPr>
          <w:rFonts w:ascii="TH SarabunIT๙" w:hAnsi="TH SarabunIT๙" w:cs="TH SarabunIT๙"/>
          <w:spacing w:val="-4"/>
          <w:sz w:val="32"/>
          <w:szCs w:val="32"/>
          <w:cs/>
        </w:rPr>
        <w:t>1</w:t>
      </w:r>
      <w:r w:rsidRPr="00A5408B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A5408B">
        <w:rPr>
          <w:rFonts w:ascii="TH SarabunIT๙" w:hAnsi="TH SarabunIT๙" w:cs="TH SarabunIT๙"/>
          <w:spacing w:val="-4"/>
          <w:sz w:val="32"/>
          <w:szCs w:val="32"/>
          <w:cs/>
        </w:rPr>
        <w:t>120</w:t>
      </w:r>
      <w:r w:rsidRPr="00A5408B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A5408B">
        <w:rPr>
          <w:rFonts w:ascii="TH SarabunIT๙" w:hAnsi="TH SarabunIT๙" w:cs="TH SarabunIT๙"/>
          <w:spacing w:val="-4"/>
          <w:sz w:val="32"/>
          <w:szCs w:val="32"/>
          <w:cs/>
        </w:rPr>
        <w:t>803</w:t>
      </w:r>
      <w:r w:rsidRPr="00A5408B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A540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907.32 บาท </w:t>
      </w:r>
      <w:r w:rsidRPr="00A5408B">
        <w:rPr>
          <w:rFonts w:ascii="TH SarabunIT๙" w:hAnsi="TH SarabunIT๙" w:cs="TH SarabunIT๙"/>
          <w:sz w:val="32"/>
          <w:szCs w:val="32"/>
          <w:cs/>
        </w:rPr>
        <w:t>จัดเป็นสวัสดิการให้แก่สมาชิก (ค่าฌาปนกิจ ค่าคลอดบุตร ค่ารักษาพยาบาล ฯลฯ)</w:t>
      </w:r>
      <w:r w:rsidR="00320E1E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A5408B">
        <w:rPr>
          <w:rFonts w:ascii="TH SarabunIT๙" w:hAnsi="TH SarabunIT๙" w:cs="TH SarabunIT๙"/>
          <w:sz w:val="32"/>
          <w:szCs w:val="32"/>
          <w:cs/>
        </w:rPr>
        <w:t xml:space="preserve"> 869</w:t>
      </w:r>
      <w:r w:rsidRPr="00A5408B">
        <w:rPr>
          <w:rFonts w:ascii="TH SarabunIT๙" w:hAnsi="TH SarabunIT๙" w:cs="TH SarabunIT๙"/>
          <w:sz w:val="32"/>
          <w:szCs w:val="32"/>
        </w:rPr>
        <w:t>,</w:t>
      </w:r>
      <w:r w:rsidRPr="00A5408B">
        <w:rPr>
          <w:rFonts w:ascii="TH SarabunIT๙" w:hAnsi="TH SarabunIT๙" w:cs="TH SarabunIT๙"/>
          <w:sz w:val="32"/>
          <w:szCs w:val="32"/>
          <w:cs/>
        </w:rPr>
        <w:t>837</w:t>
      </w:r>
      <w:r w:rsidRPr="00A5408B">
        <w:rPr>
          <w:rFonts w:ascii="TH SarabunIT๙" w:hAnsi="TH SarabunIT๙" w:cs="TH SarabunIT๙"/>
          <w:sz w:val="32"/>
          <w:szCs w:val="32"/>
        </w:rPr>
        <w:t>,</w:t>
      </w:r>
      <w:r w:rsidRPr="00A5408B">
        <w:rPr>
          <w:rFonts w:ascii="TH SarabunIT๙" w:hAnsi="TH SarabunIT๙" w:cs="TH SarabunIT๙"/>
          <w:sz w:val="32"/>
          <w:szCs w:val="32"/>
          <w:cs/>
        </w:rPr>
        <w:t>038.98 บาท คงเหลือ</w:t>
      </w:r>
      <w:r w:rsidR="00D700B3">
        <w:rPr>
          <w:rFonts w:ascii="TH SarabunIT๙" w:hAnsi="TH SarabunIT๙" w:cs="TH SarabunIT๙"/>
          <w:sz w:val="32"/>
          <w:szCs w:val="32"/>
          <w:cs/>
        </w:rPr>
        <w:br/>
      </w:r>
      <w:r w:rsidRPr="00A5408B">
        <w:rPr>
          <w:rFonts w:ascii="TH SarabunIT๙" w:hAnsi="TH SarabunIT๙" w:cs="TH SarabunIT๙"/>
          <w:sz w:val="32"/>
          <w:szCs w:val="32"/>
          <w:cs/>
        </w:rPr>
        <w:t>เงินหมุนเวียนธนาคารขยะ</w:t>
      </w:r>
      <w:r w:rsidR="00320E1E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A5408B">
        <w:rPr>
          <w:rFonts w:ascii="TH SarabunIT๙" w:hAnsi="TH SarabunIT๙" w:cs="TH SarabunIT๙"/>
          <w:sz w:val="32"/>
          <w:szCs w:val="32"/>
          <w:cs/>
        </w:rPr>
        <w:t xml:space="preserve"> 250</w:t>
      </w:r>
      <w:r w:rsidRPr="00A5408B">
        <w:rPr>
          <w:rFonts w:ascii="TH SarabunIT๙" w:hAnsi="TH SarabunIT๙" w:cs="TH SarabunIT๙"/>
          <w:sz w:val="32"/>
          <w:szCs w:val="32"/>
        </w:rPr>
        <w:t>,</w:t>
      </w:r>
      <w:r w:rsidRPr="00A5408B">
        <w:rPr>
          <w:rFonts w:ascii="TH SarabunIT๙" w:hAnsi="TH SarabunIT๙" w:cs="TH SarabunIT๙"/>
          <w:sz w:val="32"/>
          <w:szCs w:val="32"/>
          <w:cs/>
        </w:rPr>
        <w:t>966</w:t>
      </w:r>
      <w:r w:rsidRPr="00A5408B">
        <w:rPr>
          <w:rFonts w:ascii="TH SarabunIT๙" w:hAnsi="TH SarabunIT๙" w:cs="TH SarabunIT๙"/>
          <w:sz w:val="32"/>
          <w:szCs w:val="32"/>
        </w:rPr>
        <w:t>,</w:t>
      </w:r>
      <w:r w:rsidRPr="00A5408B">
        <w:rPr>
          <w:rFonts w:ascii="TH SarabunIT๙" w:hAnsi="TH SarabunIT๙" w:cs="TH SarabunIT๙"/>
          <w:sz w:val="32"/>
          <w:szCs w:val="32"/>
          <w:cs/>
        </w:rPr>
        <w:t>868.34 บาท</w:t>
      </w:r>
    </w:p>
    <w:p w14:paraId="3F80A3C2" w14:textId="4BE4EDD1" w:rsidR="00CA02D8" w:rsidRDefault="00CA02D8" w:rsidP="00CA02D8">
      <w:pPr>
        <w:tabs>
          <w:tab w:val="left" w:pos="630"/>
          <w:tab w:val="left" w:pos="1170"/>
        </w:tabs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CA02D8">
        <w:rPr>
          <w:rFonts w:ascii="TH SarabunIT๙" w:hAnsi="TH SarabunIT๙" w:cs="TH SarabunIT๙"/>
          <w:sz w:val="32"/>
          <w:szCs w:val="32"/>
          <w:cs/>
        </w:rPr>
        <w:t xml:space="preserve">ในปีงบปประมาณ พ.ศ. 2567 กรมส่งเสริมการปกครองท้องถิ่นได้กำหนดให้มีการถอดบทเรียน ธนาคารขยะต้นแบบระดับจังหวัด ครบทุกจังหวัดทั้ง 76 จังหวัด และกำหนดให้ธนาคารขยะต้นแบบระดับจังหวัด </w:t>
      </w:r>
      <w:r w:rsidRPr="00CA02D8">
        <w:rPr>
          <w:rFonts w:ascii="TH SarabunIT๙" w:hAnsi="TH SarabunIT๙" w:cs="TH SarabunIT๙"/>
          <w:spacing w:val="-4"/>
          <w:sz w:val="32"/>
          <w:szCs w:val="32"/>
          <w:cs/>
        </w:rPr>
        <w:t>ถ่ายทอดองค์ความรู้ให้ผู้ปฏิบัติงานธนาคารขยะขององค์กรปกครองส่วนท้องถิ่นในเขตพื้นที่ของจังหวัดเรียบร้อยแล้ว</w:t>
      </w:r>
    </w:p>
    <w:p w14:paraId="2BB99AFA" w14:textId="288457E0" w:rsidR="003B7E8F" w:rsidRPr="009F6112" w:rsidRDefault="009F6112" w:rsidP="00CA02D8">
      <w:pPr>
        <w:tabs>
          <w:tab w:val="left" w:pos="630"/>
          <w:tab w:val="left" w:pos="1170"/>
        </w:tabs>
        <w:spacing w:after="0"/>
        <w:ind w:firstLine="567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97152" behindDoc="1" locked="0" layoutInCell="1" allowOverlap="1" wp14:anchorId="298DB47A" wp14:editId="286F955D">
            <wp:simplePos x="0" y="0"/>
            <wp:positionH relativeFrom="column">
              <wp:posOffset>914400</wp:posOffset>
            </wp:positionH>
            <wp:positionV relativeFrom="paragraph">
              <wp:posOffset>41910</wp:posOffset>
            </wp:positionV>
            <wp:extent cx="1085850" cy="1085850"/>
            <wp:effectExtent l="0" t="0" r="0" b="0"/>
            <wp:wrapNone/>
            <wp:docPr id="3874160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01E08" w14:textId="72FEAB7B" w:rsidR="003B7E8F" w:rsidRPr="009F6112" w:rsidRDefault="003B7E8F" w:rsidP="00CA02D8">
      <w:pPr>
        <w:tabs>
          <w:tab w:val="left" w:pos="630"/>
          <w:tab w:val="left" w:pos="1170"/>
        </w:tabs>
        <w:spacing w:after="0"/>
        <w:ind w:firstLine="567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B6A446F" w14:textId="3B8CE2FD" w:rsidR="003B7E8F" w:rsidRPr="009F6112" w:rsidRDefault="00D700B3" w:rsidP="003B7E8F">
      <w:pPr>
        <w:tabs>
          <w:tab w:val="left" w:pos="630"/>
          <w:tab w:val="left" w:pos="1170"/>
        </w:tabs>
        <w:spacing w:after="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</w:rPr>
        <w:t xml:space="preserve">        </w:t>
      </w:r>
      <w:r w:rsidR="009F6112">
        <w:rPr>
          <w:rFonts w:ascii="TH SarabunIT๙" w:hAnsi="TH SarabunIT๙" w:cs="TH SarabunIT๙"/>
          <w:sz w:val="28"/>
        </w:rPr>
        <w:t xml:space="preserve">        </w:t>
      </w:r>
      <w:r w:rsidR="003B7E8F" w:rsidRPr="009F6112">
        <w:rPr>
          <w:rFonts w:ascii="TH SarabunIT๙" w:hAnsi="TH SarabunIT๙" w:cs="TH SarabunIT๙"/>
          <w:sz w:val="32"/>
          <w:szCs w:val="32"/>
        </w:rPr>
        <w:t xml:space="preserve">QR Code </w:t>
      </w:r>
      <w:r w:rsidR="003B7E8F" w:rsidRPr="009F6112">
        <w:rPr>
          <w:rFonts w:ascii="TH SarabunIT๙" w:hAnsi="TH SarabunIT๙" w:cs="TH SarabunIT๙" w:hint="cs"/>
          <w:sz w:val="32"/>
          <w:szCs w:val="32"/>
          <w:cs/>
        </w:rPr>
        <w:t>ข้อมูลธนาคารขยะต้นแบบระดับจังหวัด</w:t>
      </w:r>
    </w:p>
    <w:p w14:paraId="5C22F413" w14:textId="77777777" w:rsidR="009F6112" w:rsidRDefault="009F6112" w:rsidP="003B7E8F">
      <w:pPr>
        <w:tabs>
          <w:tab w:val="left" w:pos="630"/>
          <w:tab w:val="left" w:pos="1170"/>
        </w:tabs>
        <w:spacing w:after="0"/>
        <w:ind w:firstLine="567"/>
        <w:jc w:val="center"/>
        <w:rPr>
          <w:rFonts w:ascii="TH SarabunIT๙" w:hAnsi="TH SarabunIT๙" w:cs="TH SarabunIT๙"/>
          <w:sz w:val="24"/>
          <w:szCs w:val="24"/>
        </w:rPr>
      </w:pPr>
    </w:p>
    <w:p w14:paraId="3880F73D" w14:textId="77777777" w:rsidR="009F6112" w:rsidRPr="009F6112" w:rsidRDefault="009F6112" w:rsidP="003B7E8F">
      <w:pPr>
        <w:tabs>
          <w:tab w:val="left" w:pos="630"/>
          <w:tab w:val="left" w:pos="1170"/>
        </w:tabs>
        <w:spacing w:after="0"/>
        <w:ind w:firstLine="567"/>
        <w:jc w:val="center"/>
        <w:rPr>
          <w:rFonts w:ascii="TH SarabunIT๙" w:hAnsi="TH SarabunIT๙" w:cs="TH SarabunIT๙"/>
          <w:sz w:val="18"/>
          <w:szCs w:val="18"/>
          <w:cs/>
        </w:rPr>
      </w:pPr>
    </w:p>
    <w:p w14:paraId="23D015F6" w14:textId="39C4269F" w:rsidR="002E150A" w:rsidRDefault="00CA02D8" w:rsidP="00320E1E">
      <w:pPr>
        <w:tabs>
          <w:tab w:val="left" w:pos="630"/>
          <w:tab w:val="left" w:pos="1170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E2A16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="00C03C49" w:rsidRPr="000E2A1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821EA4" w:rsidRPr="000E2A16">
        <w:rPr>
          <w:rFonts w:ascii="TH SarabunIT๙" w:hAnsi="TH SarabunIT๙" w:cs="TH SarabunIT๙" w:hint="cs"/>
          <w:b/>
          <w:bCs/>
          <w:sz w:val="36"/>
          <w:szCs w:val="36"/>
          <w:cs/>
        </w:rPr>
        <w:t>เป้าหมายการขับเคลื่อนธนาคารขยะ ปีงบประมาณ พ.ศ. 2568</w:t>
      </w:r>
    </w:p>
    <w:tbl>
      <w:tblPr>
        <w:tblStyle w:val="a8"/>
        <w:tblW w:w="9349" w:type="dxa"/>
        <w:tblLook w:val="04A0" w:firstRow="1" w:lastRow="0" w:firstColumn="1" w:lastColumn="0" w:noHBand="0" w:noVBand="1"/>
      </w:tblPr>
      <w:tblGrid>
        <w:gridCol w:w="6232"/>
        <w:gridCol w:w="3117"/>
      </w:tblGrid>
      <w:tr w:rsidR="000E3516" w:rsidRPr="000E2A16" w14:paraId="764EC9CF" w14:textId="77777777" w:rsidTr="007501A9">
        <w:tc>
          <w:tcPr>
            <w:tcW w:w="6232" w:type="dxa"/>
          </w:tcPr>
          <w:p w14:paraId="1E152966" w14:textId="40FEDB56" w:rsidR="000E3516" w:rsidRPr="000E2A16" w:rsidRDefault="000E3516" w:rsidP="000E2A16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2A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117" w:type="dxa"/>
          </w:tcPr>
          <w:p w14:paraId="2CE1E37B" w14:textId="3E0E2FC8" w:rsidR="000E3516" w:rsidRPr="000E2A16" w:rsidRDefault="000E3516" w:rsidP="000E2A16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A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0E3516" w:rsidRPr="000E2A16" w14:paraId="1276CCA4" w14:textId="77777777" w:rsidTr="007501A9">
        <w:tc>
          <w:tcPr>
            <w:tcW w:w="6232" w:type="dxa"/>
          </w:tcPr>
          <w:p w14:paraId="47A1089A" w14:textId="259A34C6" w:rsidR="000E3516" w:rsidRPr="000E3516" w:rsidRDefault="000E3516" w:rsidP="00CA02D8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จังหวัด</w:t>
            </w:r>
            <w:r w:rsidRPr="000E3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0E3516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ธนาคารขยะต้นแบบ (</w:t>
            </w:r>
            <w:r w:rsidRPr="000E3516">
              <w:rPr>
                <w:rFonts w:ascii="TH SarabunIT๙" w:hAnsi="TH SarabunIT๙" w:cs="TH SarabunIT๙"/>
                <w:sz w:val="32"/>
                <w:szCs w:val="32"/>
              </w:rPr>
              <w:t xml:space="preserve">Best Practice) </w:t>
            </w:r>
            <w:r w:rsidRPr="000E351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ระดับอำเภอ</w:t>
            </w:r>
            <w:r w:rsidRPr="000E35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117" w:type="dxa"/>
          </w:tcPr>
          <w:p w14:paraId="07D3E646" w14:textId="77CE230D" w:rsidR="000E3516" w:rsidRPr="000E3516" w:rsidRDefault="000E3516" w:rsidP="00CA02D8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6">
              <w:rPr>
                <w:rFonts w:ascii="TH SarabunIT๙" w:hAnsi="TH SarabunIT๙" w:cs="TH SarabunIT๙"/>
                <w:sz w:val="32"/>
                <w:szCs w:val="32"/>
                <w:cs/>
              </w:rPr>
              <w:t>ครบทุกอำเภอ</w:t>
            </w:r>
          </w:p>
        </w:tc>
      </w:tr>
      <w:tr w:rsidR="000E3516" w:rsidRPr="000E3516" w14:paraId="107B3ABB" w14:textId="77777777" w:rsidTr="007501A9">
        <w:tc>
          <w:tcPr>
            <w:tcW w:w="6232" w:type="dxa"/>
          </w:tcPr>
          <w:p w14:paraId="72955D22" w14:textId="1BD2AEB8" w:rsidR="000E3516" w:rsidRPr="000E3516" w:rsidRDefault="000E3516" w:rsidP="00CA02D8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3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0E35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จำนวนสมาชิกธนาคารขย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ะในภาพรวมของประเทศ</w:t>
            </w:r>
          </w:p>
        </w:tc>
        <w:tc>
          <w:tcPr>
            <w:tcW w:w="3117" w:type="dxa"/>
          </w:tcPr>
          <w:p w14:paraId="6722CBF9" w14:textId="2BD6AA0D" w:rsidR="000E3516" w:rsidRPr="000E3516" w:rsidRDefault="000E3516" w:rsidP="00CA02D8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7,000,000 คน</w:t>
            </w:r>
          </w:p>
        </w:tc>
      </w:tr>
    </w:tbl>
    <w:p w14:paraId="0A91BFB4" w14:textId="77777777" w:rsidR="000E2A16" w:rsidRPr="000E3516" w:rsidRDefault="000E2A16" w:rsidP="00CA02D8">
      <w:pPr>
        <w:tabs>
          <w:tab w:val="left" w:pos="630"/>
          <w:tab w:val="left" w:pos="1170"/>
        </w:tabs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BD18361" w14:textId="1AAA27D7" w:rsidR="007501A9" w:rsidRDefault="00821EA4" w:rsidP="00821EA4">
      <w:pPr>
        <w:tabs>
          <w:tab w:val="left" w:pos="630"/>
          <w:tab w:val="left" w:pos="117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01A9" w:rsidRPr="007501A9">
        <w:rPr>
          <w:rFonts w:ascii="TH SarabunIT๙" w:hAnsi="TH SarabunIT๙" w:cs="TH SarabunIT๙" w:hint="cs"/>
          <w:sz w:val="32"/>
          <w:szCs w:val="32"/>
          <w:cs/>
        </w:rPr>
        <w:t>จากเป้าหมายการขับเคลื่อนธนาคารขยะ</w:t>
      </w:r>
      <w:r w:rsidR="007501A9"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พ.ศ.2568 ดังกล่าว กรมส่งเสริมการปกครองท้องถิ่น ได้มีหนังสือ</w:t>
      </w:r>
      <w:r w:rsidR="00A37CEB">
        <w:rPr>
          <w:rFonts w:ascii="TH SarabunIT๙" w:hAnsi="TH SarabunIT๙" w:cs="TH SarabunIT๙" w:hint="cs"/>
          <w:sz w:val="32"/>
          <w:szCs w:val="32"/>
          <w:cs/>
        </w:rPr>
        <w:t>ที่ มท 0802</w:t>
      </w:r>
      <w:r w:rsidR="005771D4">
        <w:rPr>
          <w:rFonts w:ascii="TH SarabunIT๙" w:hAnsi="TH SarabunIT๙" w:cs="TH SarabunIT๙" w:hint="cs"/>
          <w:sz w:val="32"/>
          <w:szCs w:val="32"/>
          <w:cs/>
        </w:rPr>
        <w:t>.2/ว4568 ลงวันที่ 25 ตุลาคม 2567 เรื่อง การประเมินผลการปฏิบัติราชการของข้าราชการพลเรือนสามัญในสังกัดกรมส่งเสริมการปกครองท้องถิ่น โดยมีตัวชี้วัดเพื่อขับเคลื่อนการดำเนินงานธนาคารขยะ จำนวน 1 ตัวชี้วัด (ประกอบด้วย 2 ตัวชี้วัดย่อย) ได้แก่</w:t>
      </w:r>
    </w:p>
    <w:p w14:paraId="66E18D7B" w14:textId="77777777" w:rsidR="00D700B3" w:rsidRDefault="00D700B3" w:rsidP="00821EA4">
      <w:pPr>
        <w:tabs>
          <w:tab w:val="left" w:pos="630"/>
          <w:tab w:val="left" w:pos="117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A8BA13" w14:textId="77777777" w:rsidR="00D700B3" w:rsidRDefault="00D700B3" w:rsidP="00821EA4">
      <w:pPr>
        <w:tabs>
          <w:tab w:val="left" w:pos="630"/>
          <w:tab w:val="left" w:pos="117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115769" w14:textId="6B58D3C5" w:rsidR="00A5408B" w:rsidRDefault="003B7E8F" w:rsidP="003B7E8F">
      <w:pPr>
        <w:tabs>
          <w:tab w:val="left" w:pos="630"/>
          <w:tab w:val="left" w:pos="117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D03C74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12</w:t>
      </w:r>
      <w:r>
        <w:rPr>
          <w:rFonts w:ascii="TH SarabunIT๙" w:hAnsi="TH SarabunIT๙" w:cs="TH SarabunIT๙"/>
          <w:sz w:val="32"/>
          <w:szCs w:val="32"/>
        </w:rPr>
        <w:t xml:space="preserve"> …</w:t>
      </w:r>
    </w:p>
    <w:p w14:paraId="0AFFE0CF" w14:textId="0C3CE4BD" w:rsidR="005771D4" w:rsidRDefault="005771D4" w:rsidP="00821EA4">
      <w:pPr>
        <w:tabs>
          <w:tab w:val="left" w:pos="630"/>
          <w:tab w:val="left" w:pos="117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03C74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12 ระดับความสำเร็จของร้อยละเฉลี่ยถ่วงน้ำหนักในการขับเคลื่อนการดำเนินงานธนาคารขยะ (</w:t>
      </w:r>
      <w:r w:rsidRPr="00D03C74">
        <w:rPr>
          <w:rFonts w:ascii="TH SarabunIT๙" w:hAnsi="TH SarabunIT๙" w:cs="TH SarabunIT๙"/>
          <w:b/>
          <w:bCs/>
          <w:sz w:val="32"/>
          <w:szCs w:val="32"/>
        </w:rPr>
        <w:t>Recyclable Waste Bank</w:t>
      </w:r>
      <w:r w:rsidRPr="00D03C7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03C74" w:rsidRPr="00D03C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ขององค์กรปกครองส่วนท้องถิ่น</w:t>
      </w:r>
      <w:r w:rsidR="00D03C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03C74">
        <w:rPr>
          <w:rFonts w:ascii="TH SarabunIT๙" w:hAnsi="TH SarabunIT๙" w:cs="TH SarabunIT๙" w:hint="cs"/>
          <w:b/>
          <w:bCs/>
          <w:sz w:val="32"/>
          <w:szCs w:val="32"/>
          <w:cs/>
        </w:rPr>
        <w:t>(น้ำหนักร้อยละ 10)</w:t>
      </w:r>
    </w:p>
    <w:tbl>
      <w:tblPr>
        <w:tblStyle w:val="a8"/>
        <w:tblW w:w="9508" w:type="dxa"/>
        <w:tblLook w:val="04A0" w:firstRow="1" w:lastRow="0" w:firstColumn="1" w:lastColumn="0" w:noHBand="0" w:noVBand="1"/>
      </w:tblPr>
      <w:tblGrid>
        <w:gridCol w:w="4106"/>
        <w:gridCol w:w="992"/>
        <w:gridCol w:w="993"/>
        <w:gridCol w:w="850"/>
        <w:gridCol w:w="851"/>
        <w:gridCol w:w="850"/>
        <w:gridCol w:w="851"/>
        <w:gridCol w:w="15"/>
      </w:tblGrid>
      <w:tr w:rsidR="00D03C74" w14:paraId="7C67769E" w14:textId="77777777" w:rsidTr="00D03C74">
        <w:tc>
          <w:tcPr>
            <w:tcW w:w="4106" w:type="dxa"/>
            <w:vMerge w:val="restart"/>
          </w:tcPr>
          <w:p w14:paraId="4E9DC359" w14:textId="666090A8" w:rsidR="00D03C74" w:rsidRDefault="00D03C74" w:rsidP="00D03C74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</w:tcPr>
          <w:p w14:paraId="72A8AD9C" w14:textId="4B5711E7" w:rsidR="00D03C74" w:rsidRDefault="00D03C74" w:rsidP="00D03C74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14:paraId="155C0886" w14:textId="406EB87F" w:rsidR="00D03C74" w:rsidRDefault="00D03C74" w:rsidP="00D03C74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4410" w:type="dxa"/>
            <w:gridSpan w:val="6"/>
          </w:tcPr>
          <w:p w14:paraId="5BEBB40E" w14:textId="4C597486" w:rsidR="00D03C74" w:rsidRDefault="00D03C74" w:rsidP="00D03C74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D03C74" w14:paraId="7D96030A" w14:textId="77777777" w:rsidTr="00D03C74">
        <w:trPr>
          <w:gridAfter w:val="1"/>
          <w:wAfter w:w="15" w:type="dxa"/>
        </w:trPr>
        <w:tc>
          <w:tcPr>
            <w:tcW w:w="4106" w:type="dxa"/>
            <w:vMerge/>
          </w:tcPr>
          <w:p w14:paraId="283E7D11" w14:textId="77777777" w:rsidR="00D03C74" w:rsidRDefault="00D03C74" w:rsidP="00D03C74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0050BDC9" w14:textId="77777777" w:rsidR="00D03C74" w:rsidRDefault="00D03C74" w:rsidP="00D03C74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348D7BDF" w14:textId="566A0B61" w:rsidR="00D03C74" w:rsidRDefault="00D03C74" w:rsidP="00D03C74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2D5E82A" w14:textId="3D437AA7" w:rsidR="00D03C74" w:rsidRDefault="00D03C74" w:rsidP="00D03C74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5338666D" w14:textId="60C54084" w:rsidR="00D03C74" w:rsidRDefault="00D03C74" w:rsidP="00D03C74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35BE5544" w14:textId="0A48FEB8" w:rsidR="00D03C74" w:rsidRDefault="00D03C74" w:rsidP="00D03C74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14:paraId="61D9DA3B" w14:textId="2D608880" w:rsidR="00D03C74" w:rsidRDefault="00D03C74" w:rsidP="00D03C74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D03C74" w:rsidRPr="00D03C74" w14:paraId="7D6CC16B" w14:textId="77777777" w:rsidTr="00D03C74">
        <w:trPr>
          <w:gridAfter w:val="1"/>
          <w:wAfter w:w="15" w:type="dxa"/>
        </w:trPr>
        <w:tc>
          <w:tcPr>
            <w:tcW w:w="4106" w:type="dxa"/>
          </w:tcPr>
          <w:p w14:paraId="7EFF8F44" w14:textId="40B7FEAD" w:rsidR="00D03C74" w:rsidRPr="00D03C74" w:rsidRDefault="00D03C74" w:rsidP="00821EA4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12.1 ร้อยละของอำเภอในเขตจังหวัดที่มีธนาคารขยะต้นแบบระดับอำเภอ</w:t>
            </w:r>
          </w:p>
        </w:tc>
        <w:tc>
          <w:tcPr>
            <w:tcW w:w="992" w:type="dxa"/>
          </w:tcPr>
          <w:p w14:paraId="2D280EA1" w14:textId="7DD01E9F" w:rsidR="00D03C74" w:rsidRPr="00D03C74" w:rsidRDefault="00D03C74" w:rsidP="00D03C74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93" w:type="dxa"/>
          </w:tcPr>
          <w:p w14:paraId="74C5F1C1" w14:textId="06882874" w:rsidR="00D03C74" w:rsidRPr="00D03C74" w:rsidRDefault="00D03C74" w:rsidP="00821EA4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14:paraId="68D86CF3" w14:textId="691899A8" w:rsidR="00D03C74" w:rsidRPr="00D03C74" w:rsidRDefault="00D03C74" w:rsidP="00821EA4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851" w:type="dxa"/>
          </w:tcPr>
          <w:p w14:paraId="51D89F96" w14:textId="7497241B" w:rsidR="00D03C74" w:rsidRPr="00D03C74" w:rsidRDefault="00D03C74" w:rsidP="00821EA4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850" w:type="dxa"/>
          </w:tcPr>
          <w:p w14:paraId="7E6F1A40" w14:textId="74F25D13" w:rsidR="00D03C74" w:rsidRPr="00D03C74" w:rsidRDefault="00D03C74" w:rsidP="00821EA4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851" w:type="dxa"/>
          </w:tcPr>
          <w:p w14:paraId="074F0483" w14:textId="5655303B" w:rsidR="00D03C74" w:rsidRPr="00D03C74" w:rsidRDefault="00D03C74" w:rsidP="00821EA4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D03C74" w:rsidRPr="00D03C74" w14:paraId="280FE34F" w14:textId="77777777" w:rsidTr="00D03C74">
        <w:trPr>
          <w:gridAfter w:val="1"/>
          <w:wAfter w:w="15" w:type="dxa"/>
        </w:trPr>
        <w:tc>
          <w:tcPr>
            <w:tcW w:w="4106" w:type="dxa"/>
          </w:tcPr>
          <w:p w14:paraId="3C50BE6A" w14:textId="69A1C359" w:rsidR="00D03C74" w:rsidRPr="00D03C74" w:rsidRDefault="00D03C74" w:rsidP="00821EA4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12.2 ร้อยละของจำนวนประชาชนที่สมัครเป็นสมาชิกของธนาคารขยะ</w:t>
            </w:r>
          </w:p>
        </w:tc>
        <w:tc>
          <w:tcPr>
            <w:tcW w:w="992" w:type="dxa"/>
          </w:tcPr>
          <w:p w14:paraId="00A5CAAB" w14:textId="3433AC2E" w:rsidR="00D03C74" w:rsidRPr="00D03C74" w:rsidRDefault="00D03C74" w:rsidP="00D03C74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93" w:type="dxa"/>
          </w:tcPr>
          <w:p w14:paraId="735CB3A5" w14:textId="17CE87FA" w:rsidR="00D03C74" w:rsidRPr="00D03C74" w:rsidRDefault="00D03C74" w:rsidP="00821EA4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น้อยกว่าร้อยละ 16</w:t>
            </w:r>
          </w:p>
        </w:tc>
        <w:tc>
          <w:tcPr>
            <w:tcW w:w="850" w:type="dxa"/>
          </w:tcPr>
          <w:p w14:paraId="4664C39E" w14:textId="521B7962" w:rsidR="00D03C74" w:rsidRPr="00D03C74" w:rsidRDefault="00D03C74" w:rsidP="00821EA4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851" w:type="dxa"/>
          </w:tcPr>
          <w:p w14:paraId="22B16163" w14:textId="149D2139" w:rsidR="00D03C74" w:rsidRPr="00D03C74" w:rsidRDefault="00D03C74" w:rsidP="00821EA4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850" w:type="dxa"/>
          </w:tcPr>
          <w:p w14:paraId="09F1D667" w14:textId="67C9ED9C" w:rsidR="00D03C74" w:rsidRPr="00D03C74" w:rsidRDefault="00D03C74" w:rsidP="00821EA4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851" w:type="dxa"/>
          </w:tcPr>
          <w:p w14:paraId="1DBAF32E" w14:textId="40E1A6CA" w:rsidR="00D03C74" w:rsidRPr="00D03C74" w:rsidRDefault="00D03C74" w:rsidP="00821EA4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</w:tr>
    </w:tbl>
    <w:p w14:paraId="3CD218F2" w14:textId="6C945EF5" w:rsidR="00D03C74" w:rsidRPr="00700A03" w:rsidRDefault="00D03C74" w:rsidP="00700A03">
      <w:pPr>
        <w:tabs>
          <w:tab w:val="left" w:pos="630"/>
          <w:tab w:val="left" w:pos="1170"/>
        </w:tabs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0A03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ขับเคลื่อนการดำเนินงานธนาคารขยะขององค์กรปกครองส่วนท้องถิ่นเป็นไปตามเป้าหมายที่กำหนด จึงขอความร่วมมือจังหวัด ดำเนินการตามแนวทา</w:t>
      </w:r>
      <w:r w:rsidR="000C5FC1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700A03" w:rsidRPr="00700A03">
        <w:rPr>
          <w:rFonts w:ascii="TH SarabunIT๙" w:hAnsi="TH SarabunIT๙" w:cs="TH SarabunIT๙"/>
          <w:sz w:val="32"/>
          <w:szCs w:val="32"/>
          <w:cs/>
        </w:rPr>
        <w:t>การขับเคลื่อนธนาคารขยะ (</w:t>
      </w:r>
      <w:r w:rsidR="00700A03" w:rsidRPr="00700A03">
        <w:rPr>
          <w:rFonts w:ascii="TH SarabunIT๙" w:hAnsi="TH SarabunIT๙" w:cs="TH SarabunIT๙"/>
          <w:sz w:val="32"/>
          <w:szCs w:val="32"/>
        </w:rPr>
        <w:t xml:space="preserve">Recyclable Waste Bank) </w:t>
      </w:r>
      <w:r w:rsidR="00700A03" w:rsidRPr="00700A03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ปีงบประมาณ พ.ศ. 2568</w:t>
      </w:r>
      <w:r w:rsidR="00700A03" w:rsidRPr="00700A03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00A1B318" w14:textId="19018ED7" w:rsidR="00821EA4" w:rsidRDefault="00CA02D8" w:rsidP="003B7E8F">
      <w:pPr>
        <w:tabs>
          <w:tab w:val="left" w:pos="630"/>
          <w:tab w:val="left" w:pos="1170"/>
        </w:tabs>
        <w:spacing w:before="120" w:after="0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821EA4">
        <w:rPr>
          <w:rFonts w:ascii="TH SarabunIT๙" w:hAnsi="TH SarabunIT๙" w:cs="TH SarabunIT๙" w:hint="cs"/>
          <w:b/>
          <w:bCs/>
          <w:sz w:val="32"/>
          <w:szCs w:val="32"/>
          <w:cs/>
        </w:rPr>
        <w:t>.1 การ</w:t>
      </w:r>
      <w:bookmarkStart w:id="0" w:name="_Hlk181706743"/>
      <w:r w:rsidR="00821EA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จัดตั้งธนาคารขยะต้นแบบ (</w:t>
      </w:r>
      <w:r w:rsidR="00821EA4">
        <w:rPr>
          <w:rFonts w:ascii="TH SarabunIT๙" w:hAnsi="TH SarabunIT๙" w:cs="TH SarabunIT๙"/>
          <w:b/>
          <w:bCs/>
          <w:sz w:val="32"/>
          <w:szCs w:val="32"/>
        </w:rPr>
        <w:t>Best Practice</w:t>
      </w:r>
      <w:r w:rsidR="00821E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ระดับอำเภอ </w:t>
      </w:r>
      <w:bookmarkEnd w:id="0"/>
    </w:p>
    <w:p w14:paraId="31CB8C13" w14:textId="490C899E" w:rsidR="00821EA4" w:rsidRDefault="00821EA4" w:rsidP="00821EA4">
      <w:pPr>
        <w:tabs>
          <w:tab w:val="left" w:pos="630"/>
          <w:tab w:val="left" w:pos="1170"/>
        </w:tabs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C5FC1">
        <w:rPr>
          <w:rFonts w:ascii="TH SarabunIT๙" w:hAnsi="TH SarabunIT๙" w:cs="TH SarabunIT๙" w:hint="cs"/>
          <w:spacing w:val="-8"/>
          <w:sz w:val="32"/>
          <w:szCs w:val="32"/>
          <w:cs/>
        </w:rPr>
        <w:t>ในปีงบประมาณ พ.ศ. 2568 เพื่อให้เกิดความยั่งยืนและความต่อเนื่องในการขับเคลื่อนธนาคารขยะ</w:t>
      </w:r>
      <w:r w:rsidRPr="000C5FC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และการมีส่วนร่วมของประชาชนในการบริหารจัดการขยะและการคัดแยกขยะต้นทางในระดับครัวเรือน </w:t>
      </w:r>
      <w:r w:rsidR="00CA02D8">
        <w:rPr>
          <w:rFonts w:ascii="TH SarabunIT๙" w:hAnsi="TH SarabunIT๙" w:cs="TH SarabunIT๙" w:hint="cs"/>
          <w:sz w:val="32"/>
          <w:szCs w:val="32"/>
          <w:cs/>
        </w:rPr>
        <w:t>รวมทั้งมีต้นแบบของธนาคารขยะในการเป็นพี่เลี้ยงให้กับธนาคารขยะอื่นขององค์กรปกครองส่วนท้องถิ่น</w:t>
      </w:r>
      <w:r w:rsidR="00D700B3">
        <w:rPr>
          <w:rFonts w:ascii="TH SarabunIT๙" w:hAnsi="TH SarabunIT๙" w:cs="TH SarabunIT๙"/>
          <w:sz w:val="32"/>
          <w:szCs w:val="32"/>
          <w:cs/>
        </w:rPr>
        <w:br/>
      </w:r>
      <w:r w:rsidR="00CA02D8">
        <w:rPr>
          <w:rFonts w:ascii="TH SarabunIT๙" w:hAnsi="TH SarabunIT๙" w:cs="TH SarabunIT๙" w:hint="cs"/>
          <w:sz w:val="32"/>
          <w:szCs w:val="32"/>
          <w:cs/>
        </w:rPr>
        <w:t>ในระดับพื้นที่ จึงขอใ</w:t>
      </w:r>
      <w:r>
        <w:rPr>
          <w:rFonts w:ascii="TH SarabunIT๙" w:hAnsi="TH SarabunIT๙" w:cs="TH SarabunIT๙" w:hint="cs"/>
          <w:sz w:val="32"/>
          <w:szCs w:val="32"/>
          <w:cs/>
        </w:rPr>
        <w:t>ห้จังหวัดดำเนินการ</w:t>
      </w:r>
      <w:r w:rsidR="00CA02D8">
        <w:rPr>
          <w:rFonts w:ascii="TH SarabunIT๙" w:hAnsi="TH SarabunIT๙" w:cs="TH SarabunIT๙" w:hint="cs"/>
          <w:sz w:val="32"/>
          <w:szCs w:val="32"/>
          <w:cs/>
        </w:rPr>
        <w:t>คัดเลือก และส่งเสริมพัฒนาให้มี</w:t>
      </w:r>
      <w:r>
        <w:rPr>
          <w:rFonts w:ascii="TH SarabunIT๙" w:hAnsi="TH SarabunIT๙" w:cs="TH SarabunIT๙" w:hint="cs"/>
          <w:sz w:val="32"/>
          <w:szCs w:val="32"/>
          <w:cs/>
        </w:rPr>
        <w:t>ธนาคารขยะต้นแบบ (</w:t>
      </w:r>
      <w:r>
        <w:rPr>
          <w:rFonts w:ascii="TH SarabunIT๙" w:hAnsi="TH SarabunIT๙" w:cs="TH SarabunIT๙"/>
          <w:sz w:val="32"/>
          <w:szCs w:val="32"/>
        </w:rPr>
        <w:t>Best Practice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CA02D8">
        <w:rPr>
          <w:rFonts w:ascii="TH SarabunIT๙" w:hAnsi="TH SarabunIT๙" w:cs="TH SarabunIT๙" w:hint="cs"/>
          <w:sz w:val="32"/>
          <w:szCs w:val="32"/>
          <w:cs/>
        </w:rPr>
        <w:t xml:space="preserve">ระดับอำเภอ </w:t>
      </w:r>
      <w:r w:rsidR="000477CF">
        <w:rPr>
          <w:rFonts w:ascii="TH SarabunIT๙" w:hAnsi="TH SarabunIT๙" w:cs="TH SarabunIT๙" w:hint="cs"/>
          <w:sz w:val="32"/>
          <w:szCs w:val="32"/>
          <w:cs/>
        </w:rPr>
        <w:t>(ต้องไม่เป็นธนาคารขยะต้นแบบระดับจังหวัดที่เคยได้รับการคัดเลือกเมื่อปีงบประมาณ พ.ศ.2567) โด</w:t>
      </w:r>
      <w:r w:rsidR="009F6112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0477CF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ขั้นตอนการดำเนินงาน ดังนี้</w:t>
      </w:r>
    </w:p>
    <w:tbl>
      <w:tblPr>
        <w:tblStyle w:val="a8"/>
        <w:tblW w:w="10343" w:type="dxa"/>
        <w:tblInd w:w="-431" w:type="dxa"/>
        <w:tblLook w:val="04A0" w:firstRow="1" w:lastRow="0" w:firstColumn="1" w:lastColumn="0" w:noHBand="0" w:noVBand="1"/>
      </w:tblPr>
      <w:tblGrid>
        <w:gridCol w:w="882"/>
        <w:gridCol w:w="5077"/>
        <w:gridCol w:w="2404"/>
        <w:gridCol w:w="1980"/>
      </w:tblGrid>
      <w:tr w:rsidR="00656CB5" w:rsidRPr="00F12567" w14:paraId="028EBAD7" w14:textId="5D814772" w:rsidTr="00D700B3">
        <w:trPr>
          <w:tblHeader/>
        </w:trPr>
        <w:tc>
          <w:tcPr>
            <w:tcW w:w="882" w:type="dxa"/>
          </w:tcPr>
          <w:p w14:paraId="2D18EEF3" w14:textId="3B4F79D5" w:rsidR="00F12567" w:rsidRPr="00F12567" w:rsidRDefault="00F12567" w:rsidP="00F12567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5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077" w:type="dxa"/>
          </w:tcPr>
          <w:p w14:paraId="3093B878" w14:textId="51FECF91" w:rsidR="00F12567" w:rsidRPr="00F12567" w:rsidRDefault="00F12567" w:rsidP="00F12567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5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แนวทางการดำเนินงาน</w:t>
            </w:r>
          </w:p>
        </w:tc>
        <w:tc>
          <w:tcPr>
            <w:tcW w:w="2404" w:type="dxa"/>
          </w:tcPr>
          <w:p w14:paraId="2E18A56B" w14:textId="4FB4BDBA" w:rsidR="00F12567" w:rsidRPr="00F12567" w:rsidRDefault="00F12567" w:rsidP="00F12567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5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980" w:type="dxa"/>
          </w:tcPr>
          <w:p w14:paraId="439ED441" w14:textId="3EC93F48" w:rsidR="00F12567" w:rsidRPr="00F12567" w:rsidRDefault="00F12567" w:rsidP="00F12567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25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656CB5" w14:paraId="7AB88A12" w14:textId="51E74EF8" w:rsidTr="00D700B3">
        <w:tc>
          <w:tcPr>
            <w:tcW w:w="882" w:type="dxa"/>
          </w:tcPr>
          <w:p w14:paraId="38A269BA" w14:textId="0757CC23" w:rsidR="00F12567" w:rsidRDefault="00F12567" w:rsidP="00F253AE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077" w:type="dxa"/>
          </w:tcPr>
          <w:p w14:paraId="7240F1A9" w14:textId="744569AF" w:rsidR="00F12567" w:rsidRDefault="00F12567" w:rsidP="00F12567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1.1 </w:t>
            </w:r>
            <w:r w:rsidR="001822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F125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จัดประชุม</w:t>
            </w:r>
            <w:r w:rsidRPr="00F12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คณะกรรมการจัดการสิ่งปฏิกูลและมูลฝอย</w:t>
            </w:r>
            <w:r w:rsidR="003F7A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F125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เพื่อกำหนดหลักเกณฑ์</w:t>
            </w:r>
            <w:r w:rsidRPr="00F12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การคัดเลือกธนาคารขยะ</w:t>
            </w:r>
            <w:r w:rsidRPr="00F125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ต้นแบบระดับ</w:t>
            </w:r>
            <w:r w:rsidR="003F7A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(อย่างน้อยอำเภอละ</w:t>
            </w:r>
            <w:r w:rsidR="003F7AE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1 แห่ง</w:t>
            </w:r>
            <w:r w:rsidR="00995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13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ทั้งนี้สามารถพิจารณาประชุมผ่านระบบออนไลน์ โดยขอใช้ระบบการประชุมออนไลน์ของกรมส่งเสริม</w:t>
            </w:r>
            <w:r w:rsidR="003F7AE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13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การปกครองท้องถิ่นได้</w:t>
            </w:r>
            <w:r w:rsidR="00F253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848342B" w14:textId="77777777" w:rsidR="00F12567" w:rsidRPr="00F12567" w:rsidRDefault="00F12567" w:rsidP="00F12567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1.2 หลักเกณฑ์ในการคัดเลือกธนาคารขยะต้นแบบระดับอำเภอ</w:t>
            </w: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 (</w:t>
            </w:r>
            <w:r w:rsidRPr="00F12567">
              <w:rPr>
                <w:rFonts w:ascii="TH SarabunIT๙" w:hAnsi="TH SarabunIT๙" w:cs="TH SarabunIT๙"/>
                <w:sz w:val="32"/>
                <w:szCs w:val="32"/>
              </w:rPr>
              <w:t>Check list)</w:t>
            </w:r>
          </w:p>
          <w:p w14:paraId="05063DC6" w14:textId="4D10BE72" w:rsidR="00F12567" w:rsidRPr="00F12567" w:rsidRDefault="00F12567" w:rsidP="00F12567">
            <w:pPr>
              <w:tabs>
                <w:tab w:val="left" w:pos="630"/>
                <w:tab w:val="left" w:pos="1170"/>
              </w:tabs>
              <w:ind w:firstLine="44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408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1) มีโครงสร้างในการบริหารจัดการธนาคารขยะ ได้แก่ คำสั่งแต่งตั้งคณะกรรมการหรือคณะทำงานธนาคารขยะ</w:t>
            </w:r>
          </w:p>
          <w:p w14:paraId="5B7C9AFC" w14:textId="1A65697E" w:rsidR="00F12567" w:rsidRPr="00F12567" w:rsidRDefault="00F12567" w:rsidP="00F12567">
            <w:pPr>
              <w:tabs>
                <w:tab w:val="left" w:pos="630"/>
                <w:tab w:val="left" w:pos="1170"/>
              </w:tabs>
              <w:ind w:firstLine="44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ฎ/ระเบียบ/ข้อตกลงของธนาคารขยะที่เป็นความตกลงร่วมกันของสมาชิกที่ใช้ในการดำเนินการของธนาคารขยะ</w:t>
            </w:r>
          </w:p>
          <w:p w14:paraId="5652AF61" w14:textId="5ADF20FC" w:rsidR="00F12567" w:rsidRPr="00F12567" w:rsidRDefault="00F12567" w:rsidP="00F12567">
            <w:pPr>
              <w:tabs>
                <w:tab w:val="left" w:pos="630"/>
                <w:tab w:val="left" w:pos="1170"/>
              </w:tabs>
              <w:ind w:firstLine="44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3) มีการเปิดรับสมัครสมาชิกธนาคารขยะต่อเนื่องเป็นประจำทุกเดือน</w:t>
            </w:r>
          </w:p>
          <w:p w14:paraId="3D1F036A" w14:textId="2E71E536" w:rsidR="00F12567" w:rsidRPr="00F12567" w:rsidRDefault="00F12567" w:rsidP="00F12567">
            <w:pPr>
              <w:tabs>
                <w:tab w:val="left" w:pos="630"/>
                <w:tab w:val="left" w:pos="1170"/>
              </w:tabs>
              <w:ind w:firstLine="44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</w:t>
            </w:r>
            <w:r w:rsidRPr="00A5408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มีการดำเนินการซื้อขายขยะรี</w:t>
            </w:r>
            <w:proofErr w:type="spellStart"/>
            <w:r w:rsidRPr="00A5408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ไซเคิล</w:t>
            </w:r>
            <w:proofErr w:type="spellEnd"/>
            <w:r w:rsidRPr="00A5408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อย่างต่อเนื่อง</w:t>
            </w:r>
          </w:p>
          <w:p w14:paraId="69D2D7EA" w14:textId="2C243464" w:rsidR="00F12567" w:rsidRDefault="00F12567" w:rsidP="00F12567">
            <w:pPr>
              <w:tabs>
                <w:tab w:val="left" w:pos="630"/>
                <w:tab w:val="left" w:pos="1170"/>
              </w:tabs>
              <w:ind w:firstLine="44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5) มีการจัดเก็บข้อมูลหรือทะเบียนบัญชีการซื้อขายขยะรี</w:t>
            </w:r>
            <w:proofErr w:type="spellStart"/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ไซเคิล</w:t>
            </w:r>
            <w:proofErr w:type="spellEnd"/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ทุกครั้งที่ดำเนินการ ประกอบด้วย</w:t>
            </w:r>
          </w:p>
          <w:p w14:paraId="7705ECD8" w14:textId="77777777" w:rsidR="00D700B3" w:rsidRPr="00F12567" w:rsidRDefault="00D700B3" w:rsidP="00F12567">
            <w:pPr>
              <w:tabs>
                <w:tab w:val="left" w:pos="630"/>
                <w:tab w:val="left" w:pos="1170"/>
              </w:tabs>
              <w:ind w:firstLine="44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B2271D" w14:textId="703201B4" w:rsidR="00F12567" w:rsidRPr="00F12567" w:rsidRDefault="00F12567" w:rsidP="00F12567">
            <w:pPr>
              <w:tabs>
                <w:tab w:val="left" w:pos="630"/>
                <w:tab w:val="left" w:pos="1170"/>
              </w:tabs>
              <w:ind w:firstLine="115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77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5.1) ทะเบียนบัญชีรายสมาชิก</w:t>
            </w: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ได้แก่</w:t>
            </w:r>
          </w:p>
          <w:p w14:paraId="45936E15" w14:textId="3C532D03" w:rsidR="00F12567" w:rsidRPr="00F12567" w:rsidRDefault="00F12567" w:rsidP="00F12567">
            <w:pPr>
              <w:tabs>
                <w:tab w:val="left" w:pos="630"/>
                <w:tab w:val="left" w:pos="1170"/>
              </w:tabs>
              <w:ind w:firstLine="15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(1) รายชื่อ/ที่อยู่ สมาชิกรายบุคคล</w:t>
            </w:r>
            <w:r w:rsidR="00A5408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หรือรายครัวเรือน</w:t>
            </w:r>
          </w:p>
          <w:p w14:paraId="43F300B5" w14:textId="77777777" w:rsidR="00F12567" w:rsidRPr="00F12567" w:rsidRDefault="00F12567" w:rsidP="00F12567">
            <w:pPr>
              <w:tabs>
                <w:tab w:val="left" w:pos="630"/>
                <w:tab w:val="left" w:pos="1170"/>
              </w:tabs>
              <w:ind w:firstLine="15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ข้อมูลรายรับ-รายจ่ายของสมาชิก </w:t>
            </w:r>
          </w:p>
          <w:p w14:paraId="5C6EFADE" w14:textId="5DF2AC12" w:rsidR="00F12567" w:rsidRPr="00F12567" w:rsidRDefault="00F12567" w:rsidP="00F12567">
            <w:pPr>
              <w:tabs>
                <w:tab w:val="left" w:pos="630"/>
                <w:tab w:val="left" w:pos="1170"/>
              </w:tabs>
              <w:ind w:firstLine="15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(3) ข้อมูลปริมาณขยะของสมาชิก</w:t>
            </w:r>
            <w:r w:rsidR="00A5408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ทุกครั้งที่มีการดำเนินการ โดยสามารถแยกประเภทขยะออกเป็นประเภทต่างๆอย่างชัดเจน เช่น พลาสติก กระดาษ แก้ว เป็นต้น</w:t>
            </w:r>
          </w:p>
          <w:p w14:paraId="289AEBB2" w14:textId="4A7E7D09" w:rsidR="00F12567" w:rsidRPr="000477CF" w:rsidRDefault="00F12567" w:rsidP="00F12567">
            <w:pPr>
              <w:tabs>
                <w:tab w:val="left" w:pos="630"/>
                <w:tab w:val="left" w:pos="1170"/>
              </w:tabs>
              <w:ind w:firstLine="115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7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5.2) ทะเบียนการบริหารจัดการภาพรวมของธนาคารขยะ</w:t>
            </w:r>
            <w:r w:rsidR="000477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47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</w:t>
            </w:r>
          </w:p>
          <w:p w14:paraId="5A50C55C" w14:textId="19139CD6" w:rsidR="00F12567" w:rsidRPr="00F12567" w:rsidRDefault="00F12567" w:rsidP="00F12567">
            <w:pPr>
              <w:tabs>
                <w:tab w:val="left" w:pos="630"/>
                <w:tab w:val="left" w:pos="1170"/>
              </w:tabs>
              <w:ind w:firstLine="15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(1) ข้อมูลจำนวนสมาชิก รายเดือน</w:t>
            </w:r>
            <w:r w:rsidR="00A5408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หรือทุกครั้งที่มีการดำเนินการ</w:t>
            </w:r>
          </w:p>
          <w:p w14:paraId="67B02F04" w14:textId="206642F7" w:rsidR="00F12567" w:rsidRPr="00F12567" w:rsidRDefault="00F12567" w:rsidP="00F12567">
            <w:pPr>
              <w:tabs>
                <w:tab w:val="left" w:pos="630"/>
                <w:tab w:val="left" w:pos="1170"/>
              </w:tabs>
              <w:ind w:firstLine="15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(2) ข้อมูลรายรับ-รายจ่าย รายเดือนหรือทุกครั้งที่มีการดำเนินการ</w:t>
            </w:r>
          </w:p>
          <w:p w14:paraId="6D088910" w14:textId="044D54EC" w:rsidR="00F12567" w:rsidRPr="00F12567" w:rsidRDefault="00F12567" w:rsidP="00F12567">
            <w:pPr>
              <w:tabs>
                <w:tab w:val="left" w:pos="630"/>
                <w:tab w:val="left" w:pos="1170"/>
              </w:tabs>
              <w:ind w:firstLine="15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(3) ข้อมูลปริมาณขยะในภาพรวม</w:t>
            </w:r>
            <w:r w:rsidR="00A5408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ทุกครั้งที่มีการดำเนินการ โดยสามารถแยกประเภทขยะออกเป็นประเภทต่างๆอย่างชัดเจน เช่น พลาสติก กระดาษ แก้ว เป็นต้น</w:t>
            </w:r>
          </w:p>
          <w:p w14:paraId="7B7F1821" w14:textId="372819E0" w:rsidR="00F12567" w:rsidRPr="00F12567" w:rsidRDefault="00F12567" w:rsidP="00F12567">
            <w:pPr>
              <w:tabs>
                <w:tab w:val="left" w:pos="630"/>
                <w:tab w:val="left" w:pos="1170"/>
              </w:tabs>
              <w:ind w:firstLine="44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6) มีการจัดทำบัญชีเงินฝากของธนาคารขยะ</w:t>
            </w:r>
            <w:r w:rsidR="00A5408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และมีการแต่งตั้งผู้มีอำนาจในการเบิกถอนเงินจากบัญชีดังกล่าวอย่างชัดเจน</w:t>
            </w:r>
          </w:p>
          <w:p w14:paraId="4E1DEA83" w14:textId="4E829C35" w:rsidR="00F12567" w:rsidRPr="00F12567" w:rsidRDefault="00F12567" w:rsidP="00F12567">
            <w:pPr>
              <w:tabs>
                <w:tab w:val="left" w:pos="630"/>
                <w:tab w:val="left" w:pos="1170"/>
              </w:tabs>
              <w:ind w:firstLine="44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7) มีการจัดสวัสดิการให้แก่สมาชิกธนาคารขยะอย่างเป็นระบบ โดยมีการจัดเก็บข้อมูลเป็นประจำ</w:t>
            </w:r>
            <w:r w:rsidR="00A5408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อย่างต่อเนื่องรายบุคคล แยกประเภทข้อมูลสวัสดิการ</w:t>
            </w:r>
            <w:r w:rsidR="00A5408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อย่างชัดเจน เช่น ค่าฌาปนกิจ ค่าคลอดบุตร</w:t>
            </w:r>
            <w:r w:rsidR="00A5408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 ทุนการศึกษา ค่าปันผลหุ้น ฯลฯ</w:t>
            </w:r>
          </w:p>
          <w:p w14:paraId="6CBA8957" w14:textId="4087F628" w:rsidR="00F12567" w:rsidRPr="00F12567" w:rsidRDefault="00F12567" w:rsidP="00F12567">
            <w:pPr>
              <w:tabs>
                <w:tab w:val="left" w:pos="630"/>
                <w:tab w:val="left" w:pos="1170"/>
              </w:tabs>
              <w:ind w:firstLine="44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8) </w:t>
            </w:r>
            <w:r w:rsidRPr="00A5408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ประสิทธิผลการดำเนินงาน : จำนวนปริมาณขยะที่เข้าสู่ระบบกำจัดในพื้นที่ตั้งของธนาคารขยะมีจำนวนลดลง</w:t>
            </w:r>
          </w:p>
          <w:p w14:paraId="4B33C212" w14:textId="07854F32" w:rsidR="00F12567" w:rsidRPr="00F12567" w:rsidRDefault="000477CF" w:rsidP="000477CF">
            <w:pPr>
              <w:tabs>
                <w:tab w:val="left" w:pos="630"/>
                <w:tab w:val="left" w:pos="1170"/>
              </w:tabs>
              <w:ind w:firstLine="44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2567"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9) มีหน่วยงานภายนอกให้ความสนใจเข้ามาศึกษาดูงาน </w:t>
            </w:r>
            <w:r w:rsidR="000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หรือมีการขยายผลโดยการถ่ายทอดองค์ความรู้ให้กับหน่วยงานอื่น</w:t>
            </w:r>
          </w:p>
          <w:p w14:paraId="1BA902EF" w14:textId="069CDDE7" w:rsidR="00F12567" w:rsidRPr="00F12567" w:rsidRDefault="000477CF" w:rsidP="000477CF">
            <w:pPr>
              <w:tabs>
                <w:tab w:val="left" w:pos="630"/>
                <w:tab w:val="left" w:pos="1170"/>
              </w:tabs>
              <w:ind w:firstLine="44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2567"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10) มีการขับเคลื่อนกิจกรรมธนาคารขยะร่วมกับหน่วยงานภาคีเครือข่ายในพื้นที่ </w:t>
            </w:r>
          </w:p>
          <w:p w14:paraId="22F9C0A1" w14:textId="4182A77D" w:rsidR="00F12567" w:rsidRDefault="00F12567" w:rsidP="00F12567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D8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995D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ทั้งนี้จังหวัดสามารถปรับปรุงหลักเกณฑ์ในการคัดเลือกธนาคารขยะต้นแบบระดับอำเภอได้ตาม</w:t>
            </w:r>
            <w:r w:rsidR="00995D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995D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ความเหมาะสมตามบริบทของพื้นที่</w:t>
            </w:r>
          </w:p>
          <w:p w14:paraId="563BB94F" w14:textId="77777777" w:rsidR="00D700B3" w:rsidRDefault="00D700B3" w:rsidP="00F12567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F13FEB" w14:textId="77777777" w:rsidR="00D700B3" w:rsidRDefault="00D700B3" w:rsidP="00F12567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BED113" w14:textId="3AFB2716" w:rsidR="00D700B3" w:rsidRPr="00995D8B" w:rsidRDefault="00D700B3" w:rsidP="00F12567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E8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19AF91B0" wp14:editId="7F6F5012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289560</wp:posOffset>
                      </wp:positionV>
                      <wp:extent cx="2360930" cy="1404620"/>
                      <wp:effectExtent l="0" t="0" r="0" b="0"/>
                      <wp:wrapNone/>
                      <wp:docPr id="452156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C61C1F" w14:textId="77777777" w:rsidR="003B7E8F" w:rsidRDefault="003B7E8F" w:rsidP="003B7E8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r w:rsidRPr="003B7E8F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ขั้นตอน 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9AF91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285.55pt;margin-top:22.8pt;width:185.9pt;height:110.6pt;z-index:251701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Avvc6zgAAAACgEAAA8AAAAAAAAA&#10;AAAAAAAAVQQAAGRycy9kb3ducmV2LnhtbFBLBQYAAAAABAAEAPMAAABiBQAAAAA=&#10;" filled="f" stroked="f">
                      <v:textbox style="mso-fit-shape-to-text:t">
                        <w:txbxContent>
                          <w:p w14:paraId="37C61C1F" w14:textId="77777777" w:rsidR="003B7E8F" w:rsidRDefault="003B7E8F" w:rsidP="003B7E8F">
                            <w:pPr>
                              <w:jc w:val="right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3B7E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4" w:type="dxa"/>
          </w:tcPr>
          <w:p w14:paraId="2C3F5E44" w14:textId="4F28D6F5" w:rsidR="00F12567" w:rsidRPr="00F12567" w:rsidRDefault="00F12567" w:rsidP="00F12567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หน่วยงานหลัก: </w:t>
            </w:r>
            <w:r w:rsidR="00F253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สถจ.</w:t>
            </w:r>
          </w:p>
          <w:p w14:paraId="3867A1D7" w14:textId="01085036" w:rsidR="00F12567" w:rsidRDefault="00D700B3" w:rsidP="00F12567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7E8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70471104" wp14:editId="5860FC0D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4154170</wp:posOffset>
                      </wp:positionV>
                      <wp:extent cx="2360930" cy="1404620"/>
                      <wp:effectExtent l="0" t="0" r="0" b="0"/>
                      <wp:wrapNone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F97B81" w14:textId="3EF38862" w:rsidR="003B7E8F" w:rsidRDefault="003B7E8F" w:rsidP="003B7E8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r w:rsidRPr="003B7E8F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ขั้นตอน 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471104" id="_x0000_s1027" type="#_x0000_t202" style="position:absolute;left:0;text-align:left;margin-left:31.9pt;margin-top:327.1pt;width:185.9pt;height:110.6pt;z-index:2516992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uH3q/eAAAAAKAQAADwAAAAAA&#10;AAAAAAAAAABXBAAAZHJzL2Rvd25yZXYueG1sUEsFBgAAAAAEAAQA8wAAAGQFAAAAAA==&#10;" filled="f" stroked="f">
                      <v:textbox style="mso-fit-shape-to-text:t">
                        <w:txbxContent>
                          <w:p w14:paraId="0BF97B81" w14:textId="3EF38862" w:rsidR="003B7E8F" w:rsidRDefault="003B7E8F" w:rsidP="003B7E8F">
                            <w:pPr>
                              <w:jc w:val="right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3B7E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2567"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หน่วยงานสนับสนุน: </w:t>
            </w:r>
            <w:r w:rsidR="00F253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สถอ.</w:t>
            </w:r>
          </w:p>
        </w:tc>
        <w:tc>
          <w:tcPr>
            <w:tcW w:w="1980" w:type="dxa"/>
          </w:tcPr>
          <w:p w14:paraId="348161F7" w14:textId="3068E7C7" w:rsidR="00F12567" w:rsidRDefault="00F12567" w:rsidP="00F12567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 w:rsidR="000B21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 67</w:t>
            </w:r>
          </w:p>
          <w:p w14:paraId="7DFE5EB4" w14:textId="278B66D3" w:rsidR="00656CB5" w:rsidRDefault="00656CB5" w:rsidP="00F12567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92032" behindDoc="0" locked="0" layoutInCell="1" allowOverlap="1" wp14:anchorId="0B9DE47D" wp14:editId="6138CED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46273</wp:posOffset>
                  </wp:positionV>
                  <wp:extent cx="938151" cy="938151"/>
                  <wp:effectExtent l="0" t="0" r="0" b="0"/>
                  <wp:wrapNone/>
                  <wp:docPr id="1137565139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1" cy="938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52D7B2" w14:textId="297278A7" w:rsidR="00656CB5" w:rsidRDefault="00656CB5" w:rsidP="00F12567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A13DFA" w14:textId="283DEE96" w:rsidR="00656CB5" w:rsidRDefault="00656CB5" w:rsidP="00F12567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6286C0" w14:textId="77777777" w:rsidR="00656CB5" w:rsidRDefault="00656CB5" w:rsidP="00F12567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1F0ADB" w14:textId="50921285" w:rsidR="00656CB5" w:rsidRDefault="00656CB5" w:rsidP="00656CB5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QR Code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การขอใช้ห้องประชุมออนไลน์</w:t>
            </w:r>
          </w:p>
          <w:p w14:paraId="32C3D136" w14:textId="77777777" w:rsidR="00D700B3" w:rsidRDefault="00D700B3" w:rsidP="00F12567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47A68C" w14:textId="55EAFB9E" w:rsidR="00656CB5" w:rsidRDefault="003B7E8F" w:rsidP="00F12567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drawing>
                <wp:anchor distT="0" distB="0" distL="114300" distR="114300" simplePos="0" relativeHeight="251693056" behindDoc="0" locked="0" layoutInCell="1" allowOverlap="1" wp14:anchorId="06CACF4E" wp14:editId="0D3758D7">
                  <wp:simplePos x="0" y="0"/>
                  <wp:positionH relativeFrom="column">
                    <wp:posOffset>49794</wp:posOffset>
                  </wp:positionH>
                  <wp:positionV relativeFrom="paragraph">
                    <wp:posOffset>13335</wp:posOffset>
                  </wp:positionV>
                  <wp:extent cx="1036955" cy="1036955"/>
                  <wp:effectExtent l="0" t="0" r="0" b="0"/>
                  <wp:wrapNone/>
                  <wp:docPr id="293166758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F55BFB" w14:textId="77777777" w:rsidR="00656CB5" w:rsidRDefault="00656CB5" w:rsidP="00F12567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681134" w14:textId="77777777" w:rsidR="003B7E8F" w:rsidRDefault="003B7E8F" w:rsidP="00F12567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4A8AAA" w14:textId="77777777" w:rsidR="003B7E8F" w:rsidRDefault="003B7E8F" w:rsidP="00F12567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16555B" w14:textId="77777777" w:rsidR="00656CB5" w:rsidRDefault="00656CB5" w:rsidP="00F12567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06B1CA" w14:textId="77777777" w:rsidR="00656CB5" w:rsidRDefault="00656CB5" w:rsidP="00656CB5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QR Code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ตัวอย่าง</w:t>
            </w:r>
          </w:p>
          <w:p w14:paraId="62D41732" w14:textId="3A4272D3" w:rsidR="00656CB5" w:rsidRDefault="00656CB5" w:rsidP="00656CB5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หลักเกณฑ์การคัดเลือกธนาคารขยะต้นแบบระดับอำเภอ</w:t>
            </w:r>
          </w:p>
          <w:p w14:paraId="31CD5D3B" w14:textId="390F185A" w:rsidR="00656CB5" w:rsidRDefault="00656CB5" w:rsidP="00656CB5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Check-list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656CB5" w14:paraId="59341B2C" w14:textId="43E0CFB7" w:rsidTr="00D700B3">
        <w:tc>
          <w:tcPr>
            <w:tcW w:w="882" w:type="dxa"/>
          </w:tcPr>
          <w:p w14:paraId="1495D3FF" w14:textId="0D7A0760" w:rsidR="00F253AE" w:rsidRDefault="00F253AE" w:rsidP="00F253AE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5077" w:type="dxa"/>
          </w:tcPr>
          <w:p w14:paraId="52F29010" w14:textId="60CCB7EB" w:rsidR="00F253AE" w:rsidRDefault="00F253AE" w:rsidP="00F253AE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584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ประชุมชี้แจง 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</w:t>
            </w:r>
            <w:r w:rsidRPr="00513C3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หลักเกณฑ์การคัดเลือกธนาคารขยะต้นแบบระดับอำเภอ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ให้กับอำเภอ เพื่อแจ้งองค์กรปกครองส่วนท้องถิ่นทราบ</w:t>
            </w:r>
          </w:p>
        </w:tc>
        <w:tc>
          <w:tcPr>
            <w:tcW w:w="2404" w:type="dxa"/>
          </w:tcPr>
          <w:p w14:paraId="70181334" w14:textId="77777777" w:rsidR="00F253AE" w:rsidRPr="00F12567" w:rsidRDefault="00F253AE" w:rsidP="00F253AE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หน่วยงานหลัก: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สถจ.</w:t>
            </w:r>
          </w:p>
          <w:p w14:paraId="3E8D9905" w14:textId="66A5B430" w:rsidR="00F253AE" w:rsidRDefault="00F253AE" w:rsidP="00F253AE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หน่วยงานสนับสนุน: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สถอ.</w:t>
            </w:r>
          </w:p>
        </w:tc>
        <w:tc>
          <w:tcPr>
            <w:tcW w:w="1980" w:type="dxa"/>
          </w:tcPr>
          <w:p w14:paraId="228D7E31" w14:textId="2A7E6435" w:rsidR="00F253AE" w:rsidRDefault="00F253AE" w:rsidP="00F253AE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3C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</w:t>
            </w:r>
            <w:r w:rsidRPr="00513C3A">
              <w:rPr>
                <w:rFonts w:ascii="TH SarabunIT๙" w:hAnsi="TH SarabunIT๙" w:cs="TH SarabunIT๙"/>
                <w:sz w:val="32"/>
                <w:szCs w:val="32"/>
                <w:cs/>
              </w:rPr>
              <w:t>.67</w:t>
            </w:r>
          </w:p>
        </w:tc>
      </w:tr>
      <w:tr w:rsidR="00656CB5" w14:paraId="2C1EAABD" w14:textId="77777777" w:rsidTr="00D700B3">
        <w:tc>
          <w:tcPr>
            <w:tcW w:w="882" w:type="dxa"/>
          </w:tcPr>
          <w:p w14:paraId="5AD984B3" w14:textId="2F88EEF3" w:rsidR="00995D8B" w:rsidRDefault="00995D8B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077" w:type="dxa"/>
          </w:tcPr>
          <w:p w14:paraId="65C4B698" w14:textId="526FE424" w:rsidR="00995D8B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5D8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องค์กรปกครองส่วนท้องถิ่นประเมินตนเอง แล้วแจ้งผล</w:t>
            </w:r>
            <w:r w:rsidR="000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95D8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การประเมินตนเองให้สำนักงานส่งเสริมการปกครองท้องถิ่นอำเภอทราบ</w:t>
            </w:r>
          </w:p>
        </w:tc>
        <w:tc>
          <w:tcPr>
            <w:tcW w:w="2404" w:type="dxa"/>
          </w:tcPr>
          <w:p w14:paraId="20FEF3AD" w14:textId="0ECA1048" w:rsidR="00995D8B" w:rsidRPr="00F12567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หน่วยงานหลัก: </w:t>
            </w:r>
            <w:r w:rsidR="000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469DD0D1" w14:textId="40C77D25" w:rsidR="00995D8B" w:rsidRPr="00F12567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หน่วยงานสนับสนุน: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สถอ.</w:t>
            </w:r>
            <w:r w:rsidR="009F6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/สถจ.</w:t>
            </w:r>
          </w:p>
        </w:tc>
        <w:tc>
          <w:tcPr>
            <w:tcW w:w="1980" w:type="dxa"/>
          </w:tcPr>
          <w:p w14:paraId="2F60B579" w14:textId="25FBC438" w:rsidR="00995D8B" w:rsidRPr="00513C3A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3C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</w:t>
            </w:r>
            <w:r w:rsidRPr="00513C3A">
              <w:rPr>
                <w:rFonts w:ascii="TH SarabunIT๙" w:hAnsi="TH SarabunIT๙" w:cs="TH SarabunIT๙"/>
                <w:sz w:val="32"/>
                <w:szCs w:val="32"/>
                <w:cs/>
              </w:rPr>
              <w:t>.67</w:t>
            </w:r>
          </w:p>
        </w:tc>
      </w:tr>
      <w:tr w:rsidR="00656CB5" w14:paraId="2A4BD7B1" w14:textId="77777777" w:rsidTr="00D700B3">
        <w:tc>
          <w:tcPr>
            <w:tcW w:w="882" w:type="dxa"/>
          </w:tcPr>
          <w:p w14:paraId="58F4474B" w14:textId="1AF86798" w:rsidR="00995D8B" w:rsidRDefault="000E1736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077" w:type="dxa"/>
          </w:tcPr>
          <w:p w14:paraId="1DE4D495" w14:textId="77777777" w:rsidR="00995D8B" w:rsidRPr="00F253AE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253A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อำเภอจัดประชุมคณะกรรมการจัดการสิ่งปฏิกูลและมูลฝอยอำเภอ</w:t>
            </w:r>
            <w:r w:rsidRPr="00F253A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F253A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</w:t>
            </w:r>
            <w:r w:rsidRPr="00F253A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พิจารณา</w:t>
            </w:r>
            <w:r w:rsidRPr="00F253A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คัดเลือกธนาคารขยะต้นแบบระดับอำเภอ</w:t>
            </w:r>
            <w:r w:rsidRPr="00F253A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</w:p>
          <w:p w14:paraId="2E5FEE86" w14:textId="02A20D4C" w:rsidR="00995D8B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3A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(ทั้งนี้สามารถ</w:t>
            </w:r>
            <w:r w:rsidRPr="00F253AE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พิจารณาประชุมผ่านระบบออนไลน์ โดยขอใช้ระบบการประชุมออนไลน์ของกรมส่งเสริมการปกครองท้องถิ่นได้)</w:t>
            </w:r>
          </w:p>
        </w:tc>
        <w:tc>
          <w:tcPr>
            <w:tcW w:w="2404" w:type="dxa"/>
          </w:tcPr>
          <w:p w14:paraId="66175DE5" w14:textId="3B81FE8C" w:rsidR="00995D8B" w:rsidRPr="00F12567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หน่วยงานหลัก: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สถอ.</w:t>
            </w:r>
          </w:p>
          <w:p w14:paraId="314E6232" w14:textId="394B86FD" w:rsidR="00995D8B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หน่วยงานสนับสนุน: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สถจ.</w:t>
            </w:r>
          </w:p>
        </w:tc>
        <w:tc>
          <w:tcPr>
            <w:tcW w:w="1980" w:type="dxa"/>
          </w:tcPr>
          <w:p w14:paraId="2719F800" w14:textId="092F9A6A" w:rsidR="00995D8B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3C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ม.ค</w:t>
            </w:r>
            <w:r w:rsidRPr="00513C3A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656CB5" w14:paraId="7C0E98BA" w14:textId="77777777" w:rsidTr="00D700B3">
        <w:tc>
          <w:tcPr>
            <w:tcW w:w="882" w:type="dxa"/>
          </w:tcPr>
          <w:p w14:paraId="7158D97B" w14:textId="249F7652" w:rsidR="00995D8B" w:rsidRDefault="000E1736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077" w:type="dxa"/>
          </w:tcPr>
          <w:p w14:paraId="7955C429" w14:textId="580E4C78" w:rsidR="00995D8B" w:rsidRPr="000E1736" w:rsidRDefault="000E1736" w:rsidP="000E1736">
            <w:pPr>
              <w:pStyle w:val="a3"/>
              <w:numPr>
                <w:ilvl w:val="1"/>
                <w:numId w:val="4"/>
              </w:num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181709261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</w:t>
            </w:r>
            <w:r w:rsidR="00995D8B" w:rsidRPr="000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ถอด</w:t>
            </w:r>
            <w:bookmarkStart w:id="2" w:name="_Hlk181709249"/>
            <w:r w:rsidR="00995D8B" w:rsidRPr="000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บทเรียนธนาคารขยะต้นแบบระดับอำเภอ</w:t>
            </w:r>
            <w:bookmarkEnd w:id="1"/>
            <w:r w:rsidR="00995D8B" w:rsidRPr="000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bookmarkEnd w:id="2"/>
          </w:p>
          <w:p w14:paraId="786E4EA8" w14:textId="4F4A5056" w:rsidR="00995D8B" w:rsidRDefault="000E1736" w:rsidP="00656CB5">
            <w:pPr>
              <w:pStyle w:val="a3"/>
              <w:tabs>
                <w:tab w:val="left" w:pos="429"/>
                <w:tab w:val="left" w:pos="1170"/>
              </w:tabs>
              <w:ind w:left="42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95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จัดทำข้อมูล</w:t>
            </w:r>
            <w:r w:rsidR="00995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ตามแบบฟอร์มการถอดบทเรียนที่ สถ. กำหนด</w:t>
            </w:r>
          </w:p>
          <w:p w14:paraId="091B1B19" w14:textId="0B6BC8C0" w:rsidR="00995D8B" w:rsidRDefault="00995D8B" w:rsidP="00995D8B">
            <w:pPr>
              <w:pStyle w:val="a3"/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E8F786" w14:textId="41011BE8" w:rsidR="00995D8B" w:rsidRDefault="00D700B3" w:rsidP="00995D8B">
            <w:pPr>
              <w:pStyle w:val="a3"/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drawing>
                <wp:anchor distT="0" distB="0" distL="114300" distR="114300" simplePos="0" relativeHeight="251687936" behindDoc="1" locked="0" layoutInCell="1" allowOverlap="1" wp14:anchorId="3C629FB8" wp14:editId="01B17ADF">
                  <wp:simplePos x="0" y="0"/>
                  <wp:positionH relativeFrom="column">
                    <wp:posOffset>1037590</wp:posOffset>
                  </wp:positionH>
                  <wp:positionV relativeFrom="paragraph">
                    <wp:posOffset>22225</wp:posOffset>
                  </wp:positionV>
                  <wp:extent cx="1064260" cy="1064260"/>
                  <wp:effectExtent l="0" t="0" r="2540" b="2540"/>
                  <wp:wrapNone/>
                  <wp:docPr id="213195222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DED0F5" w14:textId="2F651597" w:rsidR="00995D8B" w:rsidRDefault="00995D8B" w:rsidP="00995D8B">
            <w:pPr>
              <w:pStyle w:val="a3"/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D9F472" w14:textId="77777777" w:rsidR="00D700B3" w:rsidRDefault="00D700B3" w:rsidP="00995D8B">
            <w:pPr>
              <w:pStyle w:val="a3"/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A13427" w14:textId="414D425E" w:rsidR="00995D8B" w:rsidRDefault="00995D8B" w:rsidP="00995D8B">
            <w:pPr>
              <w:pStyle w:val="a3"/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DB4D45" w14:textId="0F68C324" w:rsidR="00995D8B" w:rsidRDefault="00995D8B" w:rsidP="00995D8B">
            <w:pPr>
              <w:pStyle w:val="a3"/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00E06CA" w14:textId="58476B6B" w:rsidR="00995D8B" w:rsidRPr="00A40004" w:rsidRDefault="00995D8B" w:rsidP="00995D8B">
            <w:pPr>
              <w:pStyle w:val="a3"/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40004">
              <w:rPr>
                <w:rFonts w:ascii="TH SarabunIT๙" w:hAnsi="TH SarabunIT๙" w:cs="TH SarabunIT๙"/>
                <w:sz w:val="24"/>
                <w:szCs w:val="24"/>
              </w:rPr>
              <w:t xml:space="preserve">QR CODE </w:t>
            </w:r>
            <w:r w:rsidRPr="00A400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แบบฟอร์มการถอด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บทเรียน</w:t>
            </w:r>
          </w:p>
          <w:p w14:paraId="7D3245FB" w14:textId="183A45E0" w:rsidR="00995D8B" w:rsidRDefault="00656CB5" w:rsidP="00656CB5">
            <w:pPr>
              <w:pStyle w:val="a3"/>
              <w:tabs>
                <w:tab w:val="left" w:pos="630"/>
                <w:tab w:val="left" w:pos="1170"/>
              </w:tabs>
              <w:ind w:left="42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5.1.2 </w:t>
            </w:r>
            <w:r w:rsidR="000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</w:t>
            </w:r>
            <w:r w:rsidR="00995D8B" w:rsidRPr="000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เป็นคลิปวิดีโอ</w:t>
            </w:r>
            <w:r w:rsidR="000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ขอความร่วมมือนายอำเภอร่วมถอดบทเรียนธนาคารขยะต้นแบบระดับอำเภอร่วมกับองค์กรปกครองส่วนท้องถิ่น</w:t>
            </w:r>
          </w:p>
          <w:p w14:paraId="395D872F" w14:textId="77777777" w:rsidR="000E1736" w:rsidRDefault="000E1736" w:rsidP="000E1736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99A974" w14:textId="2A2823F4" w:rsidR="00995D8B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88960" behindDoc="1" locked="0" layoutInCell="1" allowOverlap="1" wp14:anchorId="7A1E79C3" wp14:editId="55201B33">
                  <wp:simplePos x="0" y="0"/>
                  <wp:positionH relativeFrom="column">
                    <wp:posOffset>1018218</wp:posOffset>
                  </wp:positionH>
                  <wp:positionV relativeFrom="paragraph">
                    <wp:posOffset>18415</wp:posOffset>
                  </wp:positionV>
                  <wp:extent cx="1091565" cy="1091565"/>
                  <wp:effectExtent l="0" t="0" r="0" b="0"/>
                  <wp:wrapNone/>
                  <wp:docPr id="175058262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F11C92" w14:textId="77777777" w:rsidR="00995D8B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8B811D" w14:textId="77777777" w:rsidR="00995D8B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203AA8" w14:textId="77777777" w:rsidR="00995D8B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B212C1" w14:textId="77777777" w:rsidR="00995D8B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7EB2F1" w14:textId="13D00C53" w:rsidR="00995D8B" w:rsidRPr="00A40004" w:rsidRDefault="00995D8B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40004">
              <w:rPr>
                <w:rFonts w:ascii="TH SarabunIT๙" w:hAnsi="TH SarabunIT๙" w:cs="TH SarabunIT๙"/>
                <w:sz w:val="24"/>
                <w:szCs w:val="24"/>
              </w:rPr>
              <w:t xml:space="preserve">QR CODE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แนวทาง</w:t>
            </w:r>
            <w:r w:rsidRPr="00A40004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จัดทำคลิปวิดีโอ</w:t>
            </w:r>
          </w:p>
          <w:p w14:paraId="789C448F" w14:textId="31D70D36" w:rsidR="00995D8B" w:rsidRPr="00102DEB" w:rsidRDefault="00D700B3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95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95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5D8B" w:rsidRPr="00895090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</w:t>
            </w:r>
            <w:r w:rsidR="00995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 และ</w:t>
            </w:r>
            <w:r w:rsidR="00995D8B" w:rsidRPr="008950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คลิปวิดีโอตามข้อ </w:t>
            </w:r>
            <w:r w:rsidR="00213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5.1.2</w:t>
            </w:r>
            <w:r w:rsidR="00995D8B" w:rsidRPr="008950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ให้กับประชาชนและภาคีเครือข่ายได้รับทราบผ่านช่องทางต่าง ๆ</w:t>
            </w:r>
            <w:r w:rsidR="00995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เว็บไซต์อำเภอ เว็บไซต์องค์กรปกครองส่วนท้องถิ่น </w:t>
            </w:r>
            <w:r w:rsidR="00995D8B">
              <w:rPr>
                <w:rFonts w:ascii="TH SarabunIT๙" w:hAnsi="TH SarabunIT๙" w:cs="TH SarabunIT๙"/>
                <w:sz w:val="32"/>
                <w:szCs w:val="32"/>
              </w:rPr>
              <w:t xml:space="preserve">YouTube Facebook Line TikTok </w:t>
            </w:r>
            <w:r w:rsidR="00995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404" w:type="dxa"/>
          </w:tcPr>
          <w:p w14:paraId="2D8D5DB0" w14:textId="16D71DE5" w:rsidR="00995D8B" w:rsidRPr="00F12567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หน่วยงานหลัก: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สถอ.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</w:p>
          <w:p w14:paraId="1DFF0BFA" w14:textId="234FFE22" w:rsidR="00995D8B" w:rsidRPr="00F12567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หน่วยงานสนับสนุน: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สถจ.</w:t>
            </w:r>
          </w:p>
        </w:tc>
        <w:tc>
          <w:tcPr>
            <w:tcW w:w="1980" w:type="dxa"/>
          </w:tcPr>
          <w:p w14:paraId="5C7B2A32" w14:textId="5BFF7646" w:rsidR="00995D8B" w:rsidRPr="00513C3A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14 ก.พ.68</w:t>
            </w:r>
          </w:p>
        </w:tc>
      </w:tr>
      <w:tr w:rsidR="00656CB5" w14:paraId="6884AA97" w14:textId="77777777" w:rsidTr="00D700B3">
        <w:tc>
          <w:tcPr>
            <w:tcW w:w="882" w:type="dxa"/>
          </w:tcPr>
          <w:p w14:paraId="6B533CF4" w14:textId="39E42E1B" w:rsidR="00995D8B" w:rsidRDefault="000E1736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077" w:type="dxa"/>
          </w:tcPr>
          <w:p w14:paraId="4E35D5DC" w14:textId="497E660F" w:rsidR="00995D8B" w:rsidRPr="006E1D10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6E1D10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อำเภอร่วมกับองค์กรปกครองส่วนท้องถิ่นที่มีธนาคารขยะต้นแบบระดับอำเภอ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และองค์กรปกครองส่วนท้องถิ่นในเขตพื้นที่</w:t>
            </w:r>
            <w:r w:rsidRPr="006E1D10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จัดเวทีการแลกเปลี่ยนเรียนรู้</w:t>
            </w:r>
          </w:p>
          <w:p w14:paraId="376098FD" w14:textId="77777777" w:rsidR="00995D8B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1D1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lastRenderedPageBreak/>
              <w:t>โดยให้</w:t>
            </w:r>
            <w:r w:rsidRPr="006E1D1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ธนาคารขยะต้นแบบระดับอำเภอ</w:t>
            </w:r>
            <w:r w:rsidRPr="006E1D1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ถ่ายทอดองค์ความรู้ให้กับองค์กรปกครองส่วนท้องถิ่นและธนาคารขยะอื่นๆ ในเขตพื้นที่ของอำเภอ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ผ่านกิจกรรมต่างๆ เช่น</w:t>
            </w:r>
          </w:p>
          <w:p w14:paraId="73E15574" w14:textId="5D3FF725" w:rsidR="00995D8B" w:rsidRDefault="00995D8B" w:rsidP="00995D8B">
            <w:pPr>
              <w:tabs>
                <w:tab w:val="left" w:pos="630"/>
                <w:tab w:val="left" w:pos="1170"/>
              </w:tabs>
              <w:ind w:firstLine="447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- </w:t>
            </w:r>
            <w:r w:rsidRPr="006E1D1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ฝึกอบรม โดยองค์กรปกครองส่วนท้องถิ่นจัดอบรมให้กับคณะกรรมการธนาคารขยะ ประชาชน 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อถ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ล. โดยเชิญวิทยากรจากองค์กรปกครองส่วนท้องถิ่นที่มีธนาคารขยะต้นแบบไปให้ความรู้</w:t>
            </w:r>
          </w:p>
          <w:p w14:paraId="608F9922" w14:textId="47A7A2A4" w:rsidR="00995D8B" w:rsidRDefault="00995D8B" w:rsidP="00995D8B">
            <w:pPr>
              <w:tabs>
                <w:tab w:val="left" w:pos="630"/>
                <w:tab w:val="left" w:pos="1170"/>
              </w:tabs>
              <w:ind w:firstLine="447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องค์กรปกครองส่วนท้องถิ่นจัดกิจกรรมศึกษาดูงาน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โดยให้คณะกรรมการหรือคณะทำงานธนาคารขยะมาศึกษา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ดูงานธนาคารขยะต้นแบบระดับอำเภอ</w:t>
            </w:r>
          </w:p>
          <w:p w14:paraId="73564CF5" w14:textId="051742ED" w:rsidR="00995D8B" w:rsidRPr="006E1D10" w:rsidRDefault="00995D8B" w:rsidP="00995D8B">
            <w:pPr>
              <w:tabs>
                <w:tab w:val="left" w:pos="630"/>
                <w:tab w:val="left" w:pos="1170"/>
              </w:tabs>
              <w:ind w:firstLine="44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การ</w:t>
            </w:r>
            <w:r w:rsidRPr="006E1D1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ประชุมต่างๆ เช่น การประชุมประจำเดือน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6E1D1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ของอำเภอ การประชุมผ่านระบบออนไลน์ ฯลฯ</w:t>
            </w:r>
          </w:p>
        </w:tc>
        <w:tc>
          <w:tcPr>
            <w:tcW w:w="2404" w:type="dxa"/>
          </w:tcPr>
          <w:p w14:paraId="446069E7" w14:textId="77777777" w:rsidR="00995D8B" w:rsidRPr="00F12567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หน่วยงานหลัก: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สถอ.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</w:p>
          <w:p w14:paraId="50D337A2" w14:textId="60F80FF2" w:rsidR="00995D8B" w:rsidRPr="00F12567" w:rsidRDefault="00D700B3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7E8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5B040603" wp14:editId="25EF12BA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607060</wp:posOffset>
                      </wp:positionV>
                      <wp:extent cx="2360930" cy="1404620"/>
                      <wp:effectExtent l="0" t="0" r="0" b="0"/>
                      <wp:wrapNone/>
                      <wp:docPr id="163709985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8AD036" w14:textId="77777777" w:rsidR="003B7E8F" w:rsidRDefault="003B7E8F" w:rsidP="003B7E8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r w:rsidRPr="003B7E8F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ขั้นตอน 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B040603" id="_x0000_s1028" type="#_x0000_t202" style="position:absolute;left:0;text-align:left;margin-left:33.1pt;margin-top:47.8pt;width:185.9pt;height:110.6pt;z-index:2517032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" filled="f" stroked="f">
                      <v:textbox style="mso-fit-shape-to-text:t">
                        <w:txbxContent>
                          <w:p w14:paraId="248AD036" w14:textId="77777777" w:rsidR="003B7E8F" w:rsidRDefault="003B7E8F" w:rsidP="003B7E8F">
                            <w:pPr>
                              <w:jc w:val="right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3B7E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D8B" w:rsidRPr="00F12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หน่วยงานสนับสนุน: </w:t>
            </w:r>
            <w:r w:rsidR="00995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สถจ.</w:t>
            </w:r>
          </w:p>
        </w:tc>
        <w:tc>
          <w:tcPr>
            <w:tcW w:w="1980" w:type="dxa"/>
          </w:tcPr>
          <w:p w14:paraId="520A1998" w14:textId="21AD81AD" w:rsidR="00995D8B" w:rsidRPr="00A5408B" w:rsidRDefault="000E1736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17</w:t>
            </w:r>
            <w:r w:rsidR="00995D8B" w:rsidRPr="00A5408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ก.พ. </w:t>
            </w:r>
            <w:r w:rsidR="00995D8B" w:rsidRPr="00A5408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–</w:t>
            </w:r>
            <w:r w:rsidR="00995D8B" w:rsidRPr="00A5408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0</w:t>
            </w:r>
            <w:r w:rsidR="00995D8B" w:rsidRPr="00A5408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มี.ค.68</w:t>
            </w:r>
          </w:p>
        </w:tc>
      </w:tr>
      <w:tr w:rsidR="00656CB5" w14:paraId="5CAB9392" w14:textId="77777777" w:rsidTr="00D700B3">
        <w:tc>
          <w:tcPr>
            <w:tcW w:w="882" w:type="dxa"/>
          </w:tcPr>
          <w:p w14:paraId="63559E61" w14:textId="3612E455" w:rsidR="00995D8B" w:rsidRDefault="000E1736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077" w:type="dxa"/>
          </w:tcPr>
          <w:p w14:paraId="66A9D8CF" w14:textId="432B1B86" w:rsidR="000E1736" w:rsidRPr="00A867E5" w:rsidRDefault="00995D8B" w:rsidP="009A050C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A867E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อำเภอรายงานผลการดำเนินงานตามขั้นตอนที่ </w:t>
            </w:r>
            <w:r w:rsidR="000E173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6</w:t>
            </w:r>
            <w:r w:rsidRPr="00A867E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ให้จังหวัดทราบ</w:t>
            </w:r>
          </w:p>
        </w:tc>
        <w:tc>
          <w:tcPr>
            <w:tcW w:w="2404" w:type="dxa"/>
          </w:tcPr>
          <w:p w14:paraId="1CEF7AC8" w14:textId="023A9C69" w:rsidR="00995D8B" w:rsidRPr="00F12567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544">
              <w:rPr>
                <w:rFonts w:ascii="TH SarabunIT๙" w:hAnsi="TH SarabunIT๙" w:cs="TH SarabunIT๙"/>
                <w:sz w:val="32"/>
                <w:szCs w:val="32"/>
                <w:cs/>
              </w:rPr>
              <w:t>- หน่วยงานหลัก: สถอ.</w:t>
            </w:r>
          </w:p>
        </w:tc>
        <w:tc>
          <w:tcPr>
            <w:tcW w:w="1980" w:type="dxa"/>
          </w:tcPr>
          <w:p w14:paraId="2A460E9E" w14:textId="32BD94E3" w:rsidR="00995D8B" w:rsidRPr="00513C3A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 w:rsidR="000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มี.ค.68</w:t>
            </w:r>
          </w:p>
        </w:tc>
      </w:tr>
      <w:tr w:rsidR="00656CB5" w14:paraId="38F0F7CE" w14:textId="77777777" w:rsidTr="00D700B3">
        <w:tc>
          <w:tcPr>
            <w:tcW w:w="882" w:type="dxa"/>
          </w:tcPr>
          <w:p w14:paraId="48D03B6B" w14:textId="408541AD" w:rsidR="00995D8B" w:rsidRDefault="000E1736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077" w:type="dxa"/>
          </w:tcPr>
          <w:p w14:paraId="311B0956" w14:textId="177C322B" w:rsidR="000E1736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3491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จังหวัดรายงานผลการดำเนินงานตามข้อ 1 </w:t>
            </w:r>
            <w:r w:rsidRPr="00C3491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–</w:t>
            </w:r>
            <w:r w:rsidRPr="00C3491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0E17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7</w:t>
            </w:r>
            <w:r w:rsidRPr="00C3491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C3491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</w:t>
            </w:r>
            <w:r w:rsidRPr="00C3491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</w:t>
            </w:r>
            <w:r w:rsidRPr="00C3491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กรมส่งเสริมการปกครองท้องถิ่นผ่านทางแบบรายงาน </w:t>
            </w:r>
            <w:r w:rsidRPr="00C3491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google form </w:t>
            </w:r>
            <w:r w:rsidRPr="00C3491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เพียงช่องทางเดียวเท่านั้น เพื่อเก็บเป็นข้อมูล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C3491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ตาม</w:t>
            </w:r>
            <w:r w:rsidRPr="00C3491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ตัวชี้วัด</w:t>
            </w:r>
            <w:r w:rsidRPr="00C3491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ตาม</w:t>
            </w:r>
            <w:r w:rsidRPr="00C3491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กรอบการประเมินการปฏิบัติราชการ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A5408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ของสำนักงานส่งเสริมการปกครองท้องถิ่นจังหวัด</w:t>
            </w:r>
            <w:r w:rsidRPr="00A5408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ตัวชี้วัดที่ 12.1</w:t>
            </w:r>
          </w:p>
          <w:p w14:paraId="55F4EB4E" w14:textId="6512F33B" w:rsidR="00995D8B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pacing w:val="-6"/>
                <w:sz w:val="32"/>
                <w:szCs w:val="32"/>
                <w:cs/>
              </w:rPr>
              <w:drawing>
                <wp:anchor distT="0" distB="0" distL="114300" distR="114300" simplePos="0" relativeHeight="251689984" behindDoc="1" locked="0" layoutInCell="1" allowOverlap="1" wp14:anchorId="13565EF4" wp14:editId="7443BCCD">
                  <wp:simplePos x="0" y="0"/>
                  <wp:positionH relativeFrom="column">
                    <wp:posOffset>1018900</wp:posOffset>
                  </wp:positionH>
                  <wp:positionV relativeFrom="paragraph">
                    <wp:posOffset>57150</wp:posOffset>
                  </wp:positionV>
                  <wp:extent cx="1084997" cy="1084997"/>
                  <wp:effectExtent l="0" t="0" r="1270" b="1270"/>
                  <wp:wrapNone/>
                  <wp:docPr id="115511372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997" cy="108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140033" w14:textId="687016EC" w:rsidR="00995D8B" w:rsidRPr="00C3491D" w:rsidRDefault="00995D8B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  <w:p w14:paraId="3FB67B7B" w14:textId="053EA25E" w:rsidR="00995D8B" w:rsidRDefault="00995D8B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B9FC03" w14:textId="5EDC152F" w:rsidR="00995D8B" w:rsidRDefault="00995D8B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83A57D" w14:textId="164A2A8E" w:rsidR="00995D8B" w:rsidRDefault="00995D8B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C4BC54" w14:textId="39E8CC31" w:rsidR="00995D8B" w:rsidRDefault="00995D8B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40004">
              <w:rPr>
                <w:rFonts w:ascii="TH SarabunIT๙" w:hAnsi="TH SarabunIT๙" w:cs="TH SarabunIT๙"/>
                <w:sz w:val="24"/>
                <w:szCs w:val="24"/>
              </w:rPr>
              <w:t xml:space="preserve">QR CODE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ดาวน์โหลดแบบฟอร์มการรายงานผล</w:t>
            </w:r>
          </w:p>
          <w:p w14:paraId="3EE66558" w14:textId="5C535428" w:rsidR="00995D8B" w:rsidRDefault="00995D8B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ของสำนักงานส่งเสริมการปกครองท้องถิ่นจังหวัด</w:t>
            </w:r>
          </w:p>
          <w:p w14:paraId="595B6863" w14:textId="0DFD7424" w:rsidR="00995D8B" w:rsidRDefault="00995D8B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  <w:drawing>
                <wp:anchor distT="0" distB="0" distL="114300" distR="114300" simplePos="0" relativeHeight="251691008" behindDoc="1" locked="0" layoutInCell="1" allowOverlap="1" wp14:anchorId="680F800D" wp14:editId="016EB1A7">
                  <wp:simplePos x="0" y="0"/>
                  <wp:positionH relativeFrom="column">
                    <wp:posOffset>964745</wp:posOffset>
                  </wp:positionH>
                  <wp:positionV relativeFrom="paragraph">
                    <wp:posOffset>57349</wp:posOffset>
                  </wp:positionV>
                  <wp:extent cx="1166884" cy="1166884"/>
                  <wp:effectExtent l="0" t="0" r="0" b="0"/>
                  <wp:wrapNone/>
                  <wp:docPr id="222615485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884" cy="1166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5D1F36" w14:textId="3E3137DF" w:rsidR="00995D8B" w:rsidRDefault="00995D8B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6EDD91" w14:textId="2B623F42" w:rsidR="00995D8B" w:rsidRDefault="00995D8B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B7DB54" w14:textId="05C5741C" w:rsidR="00995D8B" w:rsidRDefault="00995D8B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7B53962" w14:textId="77777777" w:rsidR="00995D8B" w:rsidRDefault="00995D8B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10D2E69" w14:textId="77777777" w:rsidR="00995D8B" w:rsidRDefault="00995D8B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2AD873" w14:textId="77777777" w:rsidR="00995D8B" w:rsidRDefault="00995D8B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14:paraId="53C73F0E" w14:textId="1B4CFBF1" w:rsidR="00995D8B" w:rsidRDefault="00995D8B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40004">
              <w:rPr>
                <w:rFonts w:ascii="TH SarabunIT๙" w:hAnsi="TH SarabunIT๙" w:cs="TH SarabunIT๙"/>
                <w:sz w:val="24"/>
                <w:szCs w:val="24"/>
              </w:rPr>
              <w:t xml:space="preserve">QR CODE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ช่องทางการรายงานผล</w:t>
            </w:r>
          </w:p>
          <w:p w14:paraId="4A42ECF3" w14:textId="07FC881A" w:rsidR="00995D8B" w:rsidRPr="00A40004" w:rsidRDefault="00995D8B" w:rsidP="00995D8B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ของสำนักงานส่งเสริมการปกครองท้องถิ่นจังหวัด</w:t>
            </w:r>
          </w:p>
          <w:p w14:paraId="778464E4" w14:textId="41B203D8" w:rsidR="00995D8B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4" w:type="dxa"/>
          </w:tcPr>
          <w:p w14:paraId="2D1F63AF" w14:textId="0A05F0A9" w:rsidR="00995D8B" w:rsidRPr="00DB2544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42F0CFA8" w14:textId="77777777" w:rsidR="00995D8B" w:rsidRPr="00180AB7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ภายในวันที่ </w:t>
            </w:r>
          </w:p>
          <w:p w14:paraId="1FE571EE" w14:textId="425C13CC" w:rsidR="00995D8B" w:rsidRPr="00180AB7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  <w:r w:rsidRPr="00180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มี.ค.68 </w:t>
            </w:r>
          </w:p>
          <w:p w14:paraId="283FF6EF" w14:textId="76707C9C" w:rsidR="00995D8B" w:rsidRPr="00180AB7" w:rsidRDefault="00995D8B" w:rsidP="00995D8B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180AB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(หากล่าช้ากว่าที่กำหนด จะปรับลดคะแนน 0.25 คะแนนต่อวันทำการ และหากจัดส่งภายหลังวันที่</w:t>
            </w:r>
            <w:r w:rsidR="003B7E8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br/>
            </w:r>
            <w:r w:rsidRPr="00180AB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4 เมษายน 2568</w:t>
            </w:r>
            <w:r w:rsidR="003B7E8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br/>
            </w:r>
            <w:r w:rsidRPr="00180AB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จะไม่นำมาประกอบการประเมินผลในตัวชี้วัดนี้)</w:t>
            </w:r>
          </w:p>
        </w:tc>
      </w:tr>
    </w:tbl>
    <w:p w14:paraId="6734AC60" w14:textId="327B16BB" w:rsidR="00547A64" w:rsidRDefault="00547A64" w:rsidP="003B7E8F">
      <w:pPr>
        <w:tabs>
          <w:tab w:val="left" w:pos="630"/>
          <w:tab w:val="left" w:pos="1170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67E5">
        <w:rPr>
          <w:rFonts w:ascii="TH SarabunIT๙" w:hAnsi="TH SarabunIT๙" w:cs="TH SarabunIT๙" w:hint="cs"/>
          <w:b/>
          <w:bCs/>
          <w:sz w:val="32"/>
          <w:szCs w:val="32"/>
          <w:cs/>
        </w:rPr>
        <w:t>3.2 การ</w:t>
      </w:r>
      <w:r w:rsidR="002E1601" w:rsidRPr="00A867E5">
        <w:rPr>
          <w:rFonts w:ascii="TH SarabunIT๙" w:hAnsi="TH SarabunIT๙" w:cs="TH SarabunIT๙" w:hint="cs"/>
          <w:b/>
          <w:bCs/>
          <w:sz w:val="32"/>
          <w:szCs w:val="32"/>
          <w:cs/>
        </w:rPr>
        <w:t>ขับเคลื่อนจำนวน</w:t>
      </w:r>
      <w:r w:rsidRPr="00A867E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สมาชิกธนาคารขยะในภาพรวมจังหวัด</w:t>
      </w:r>
      <w:r w:rsidRPr="00700A03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</w:t>
      </w:r>
    </w:p>
    <w:p w14:paraId="1164B006" w14:textId="75D1C8AB" w:rsidR="00821EA4" w:rsidRDefault="002E1601" w:rsidP="00547A64">
      <w:pPr>
        <w:tabs>
          <w:tab w:val="left" w:pos="630"/>
          <w:tab w:val="left" w:pos="1170"/>
        </w:tabs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จากนโยบายของกระทรวงมหาดไทย ที่ได้กำหนดเป้าหมายการดำเนินงานให้มีสมาชิกธนาคารขยะหมู่บ้าน/ชุมชนเพิ่มขึ้นให้ได้จำนวน 10 ล้านคน ภายในปี พ.ศ. 2569 กรมส่งเสริมการปกครองท้องถิ่นจึงได้ดำเนินการกำหนดเป้าหมายการขับเคลื่อนจำนวนสมาชิกธนาคารขยะ โดยแบ่งการดำเนินงานออกเป็น 3 ปี ดังนี้</w:t>
      </w:r>
    </w:p>
    <w:p w14:paraId="7D44D502" w14:textId="728A25D1" w:rsidR="00D700B3" w:rsidRPr="00D700B3" w:rsidRDefault="00D700B3" w:rsidP="00D700B3">
      <w:pPr>
        <w:tabs>
          <w:tab w:val="left" w:pos="630"/>
          <w:tab w:val="left" w:pos="1170"/>
        </w:tabs>
        <w:spacing w:after="0"/>
        <w:ind w:firstLine="113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700B3">
        <w:rPr>
          <w:rFonts w:ascii="TH SarabunIT๙" w:hAnsi="TH SarabunIT๙" w:cs="TH SarabunIT๙" w:hint="cs"/>
          <w:b/>
          <w:bCs/>
          <w:sz w:val="32"/>
          <w:szCs w:val="32"/>
          <w:cs/>
        </w:rPr>
        <w:t>/เป้าหมาย ...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37"/>
        <w:gridCol w:w="4579"/>
      </w:tblGrid>
      <w:tr w:rsidR="002E1601" w14:paraId="6BA059BD" w14:textId="77777777" w:rsidTr="002E1601">
        <w:tc>
          <w:tcPr>
            <w:tcW w:w="4675" w:type="dxa"/>
          </w:tcPr>
          <w:p w14:paraId="20E73301" w14:textId="1060E6E6" w:rsidR="002E1601" w:rsidRPr="002E1601" w:rsidRDefault="002E1601" w:rsidP="002E1601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4675" w:type="dxa"/>
          </w:tcPr>
          <w:p w14:paraId="609C6A21" w14:textId="4BC2A759" w:rsidR="002E1601" w:rsidRPr="002E1601" w:rsidRDefault="002E1601" w:rsidP="002E1601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จำนวนสมาชิกธนาคารขยะ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2E1601" w14:paraId="4F4110DA" w14:textId="77777777" w:rsidTr="002E1601">
        <w:tc>
          <w:tcPr>
            <w:tcW w:w="4675" w:type="dxa"/>
          </w:tcPr>
          <w:p w14:paraId="019F9B21" w14:textId="3B599305" w:rsidR="002E1601" w:rsidRDefault="002E1601" w:rsidP="002E1601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2567</w:t>
            </w:r>
          </w:p>
        </w:tc>
        <w:tc>
          <w:tcPr>
            <w:tcW w:w="4675" w:type="dxa"/>
          </w:tcPr>
          <w:p w14:paraId="630EF104" w14:textId="769B198A" w:rsidR="002E1601" w:rsidRDefault="002E1601" w:rsidP="002E1601">
            <w:pPr>
              <w:tabs>
                <w:tab w:val="left" w:pos="630"/>
                <w:tab w:val="left" w:pos="1170"/>
              </w:tabs>
              <w:ind w:firstLine="17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4,000,000</w:t>
            </w:r>
          </w:p>
        </w:tc>
      </w:tr>
      <w:tr w:rsidR="002E1601" w14:paraId="2D745B26" w14:textId="77777777" w:rsidTr="002E1601">
        <w:tc>
          <w:tcPr>
            <w:tcW w:w="4675" w:type="dxa"/>
          </w:tcPr>
          <w:p w14:paraId="0E305DCE" w14:textId="46E54032" w:rsidR="002E1601" w:rsidRDefault="002E1601" w:rsidP="002E1601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2568</w:t>
            </w:r>
          </w:p>
        </w:tc>
        <w:tc>
          <w:tcPr>
            <w:tcW w:w="4675" w:type="dxa"/>
          </w:tcPr>
          <w:p w14:paraId="708B5CCF" w14:textId="0AB78C38" w:rsidR="002E1601" w:rsidRDefault="002E1601" w:rsidP="002E1601">
            <w:pPr>
              <w:tabs>
                <w:tab w:val="left" w:pos="630"/>
                <w:tab w:val="left" w:pos="1170"/>
              </w:tabs>
              <w:ind w:firstLine="17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7,000,000</w:t>
            </w:r>
          </w:p>
        </w:tc>
      </w:tr>
      <w:tr w:rsidR="002E1601" w14:paraId="06F4B22D" w14:textId="77777777" w:rsidTr="002E1601">
        <w:tc>
          <w:tcPr>
            <w:tcW w:w="4675" w:type="dxa"/>
          </w:tcPr>
          <w:p w14:paraId="63D994A6" w14:textId="7EC33448" w:rsidR="002E1601" w:rsidRDefault="002E1601" w:rsidP="002E1601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2569</w:t>
            </w:r>
          </w:p>
        </w:tc>
        <w:tc>
          <w:tcPr>
            <w:tcW w:w="4675" w:type="dxa"/>
          </w:tcPr>
          <w:p w14:paraId="2D2887F6" w14:textId="75FA56F7" w:rsidR="002E1601" w:rsidRDefault="002E1601" w:rsidP="002E1601">
            <w:pPr>
              <w:tabs>
                <w:tab w:val="left" w:pos="630"/>
                <w:tab w:val="left" w:pos="1170"/>
              </w:tabs>
              <w:ind w:firstLine="17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10,000,000</w:t>
            </w:r>
          </w:p>
        </w:tc>
      </w:tr>
    </w:tbl>
    <w:p w14:paraId="0933ED7C" w14:textId="6F0B2D1E" w:rsidR="00CF143E" w:rsidRDefault="00D700B3" w:rsidP="00D700B3">
      <w:pPr>
        <w:tabs>
          <w:tab w:val="left" w:pos="630"/>
          <w:tab w:val="left" w:pos="1170"/>
        </w:tabs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B7E8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00A0C96" wp14:editId="5D81C6C4">
                <wp:simplePos x="0" y="0"/>
                <wp:positionH relativeFrom="column">
                  <wp:posOffset>3900805</wp:posOffset>
                </wp:positionH>
                <wp:positionV relativeFrom="paragraph">
                  <wp:posOffset>8217535</wp:posOffset>
                </wp:positionV>
                <wp:extent cx="2360930" cy="1404620"/>
                <wp:effectExtent l="0" t="0" r="0" b="0"/>
                <wp:wrapNone/>
                <wp:docPr id="2780678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275F4" w14:textId="77777777" w:rsidR="00F50485" w:rsidRDefault="00F50485" w:rsidP="00F50485">
                            <w:pPr>
                              <w:jc w:val="right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3B7E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0A0C96" id="_x0000_s1029" type="#_x0000_t202" style="position:absolute;left:0;text-align:left;margin-left:307.15pt;margin-top:647.05pt;width:185.9pt;height:110.6pt;z-index:2517073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" filled="f" stroked="f">
                <v:textbox style="mso-fit-shape-to-text:t">
                  <w:txbxContent>
                    <w:p w14:paraId="7D3275F4" w14:textId="77777777" w:rsidR="00F50485" w:rsidRDefault="00F50485" w:rsidP="00F50485">
                      <w:pPr>
                        <w:jc w:val="right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3B7E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...</w:t>
                      </w:r>
                    </w:p>
                  </w:txbxContent>
                </v:textbox>
              </v:shape>
            </w:pict>
          </mc:Fallback>
        </mc:AlternateContent>
      </w:r>
      <w:r w:rsidR="00221BCF" w:rsidRPr="00656CB5"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ปัจจุบันองค์กรปกครองส่วนท้องถิ่นมีจำนวนสมาชิกธนาคารขยะ จำนวน </w:t>
      </w:r>
      <w:r w:rsidR="00656CB5" w:rsidRPr="00656CB5">
        <w:rPr>
          <w:rFonts w:ascii="TH SarabunIT๙" w:hAnsi="TH SarabunIT๙" w:cs="TH SarabunIT๙"/>
          <w:sz w:val="32"/>
          <w:szCs w:val="32"/>
          <w:cs/>
        </w:rPr>
        <w:t>4</w:t>
      </w:r>
      <w:r w:rsidR="00656CB5" w:rsidRPr="00656CB5">
        <w:rPr>
          <w:rFonts w:ascii="TH SarabunIT๙" w:hAnsi="TH SarabunIT๙" w:cs="TH SarabunIT๙"/>
          <w:sz w:val="32"/>
          <w:szCs w:val="32"/>
        </w:rPr>
        <w:t>,</w:t>
      </w:r>
      <w:r w:rsidR="00656CB5" w:rsidRPr="00656CB5">
        <w:rPr>
          <w:rFonts w:ascii="TH SarabunIT๙" w:hAnsi="TH SarabunIT๙" w:cs="TH SarabunIT๙"/>
          <w:sz w:val="32"/>
          <w:szCs w:val="32"/>
          <w:cs/>
        </w:rPr>
        <w:t>157</w:t>
      </w:r>
      <w:r w:rsidR="00656CB5" w:rsidRPr="00656CB5">
        <w:rPr>
          <w:rFonts w:ascii="TH SarabunIT๙" w:hAnsi="TH SarabunIT๙" w:cs="TH SarabunIT๙"/>
          <w:sz w:val="32"/>
          <w:szCs w:val="32"/>
        </w:rPr>
        <w:t>,</w:t>
      </w:r>
      <w:r w:rsidR="00656CB5" w:rsidRPr="00656CB5">
        <w:rPr>
          <w:rFonts w:ascii="TH SarabunIT๙" w:hAnsi="TH SarabunIT๙" w:cs="TH SarabunIT๙"/>
          <w:sz w:val="32"/>
          <w:szCs w:val="32"/>
          <w:cs/>
        </w:rPr>
        <w:t xml:space="preserve">912 </w:t>
      </w:r>
      <w:r w:rsidR="00221BCF" w:rsidRPr="00656CB5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 w:rsidR="00656CB5">
        <w:rPr>
          <w:rFonts w:ascii="TH SarabunIT๙" w:hAnsi="TH SarabunIT๙" w:cs="TH SarabunIT๙"/>
          <w:sz w:val="32"/>
          <w:szCs w:val="32"/>
          <w:cs/>
        </w:rPr>
        <w:br/>
      </w:r>
      <w:r w:rsidR="00221BCF" w:rsidRPr="00656CB5">
        <w:rPr>
          <w:rFonts w:ascii="TH SarabunIT๙" w:hAnsi="TH SarabunIT๙" w:cs="TH SarabunIT๙" w:hint="cs"/>
          <w:sz w:val="32"/>
          <w:szCs w:val="32"/>
          <w:cs/>
        </w:rPr>
        <w:t xml:space="preserve">ดังนั้นเพื่อเป็นการขับเคลื่อนธนาคารขยะไปสู่เป้าหมายที่กำหนด </w:t>
      </w:r>
      <w:r w:rsidR="00650298" w:rsidRPr="00656CB5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650298" w:rsidRPr="00656CB5">
        <w:rPr>
          <w:rFonts w:ascii="TH SarabunIT๙" w:hAnsi="TH SarabunIT๙" w:cs="TH SarabunIT๙"/>
          <w:sz w:val="32"/>
          <w:szCs w:val="32"/>
        </w:rPr>
        <w:t xml:space="preserve"> </w:t>
      </w:r>
      <w:r w:rsidR="00650298" w:rsidRPr="00656CB5">
        <w:rPr>
          <w:rFonts w:ascii="TH SarabunIT๙" w:hAnsi="TH SarabunIT๙" w:cs="TH SarabunIT๙" w:hint="cs"/>
          <w:sz w:val="32"/>
          <w:szCs w:val="32"/>
          <w:cs/>
        </w:rPr>
        <w:t>จึงได้กำหนดกิจกรรมและขั้นตอนการดำเนินงานเพื่อขับเคลื่อนจำนวนสมาชิกธนาคารขยะในภาพรวมจังหวัด ดังนี้</w:t>
      </w:r>
    </w:p>
    <w:tbl>
      <w:tblPr>
        <w:tblStyle w:val="a8"/>
        <w:tblpPr w:leftFromText="180" w:rightFromText="180" w:vertAnchor="text" w:tblpX="-436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882"/>
        <w:gridCol w:w="5074"/>
        <w:gridCol w:w="2405"/>
        <w:gridCol w:w="1840"/>
      </w:tblGrid>
      <w:tr w:rsidR="000672BE" w:rsidRPr="00821EA4" w14:paraId="2D5D685A" w14:textId="2DD867BB" w:rsidTr="00D700B3">
        <w:trPr>
          <w:tblHeader/>
        </w:trPr>
        <w:tc>
          <w:tcPr>
            <w:tcW w:w="882" w:type="dxa"/>
          </w:tcPr>
          <w:p w14:paraId="5D801E32" w14:textId="3D5E3534" w:rsidR="00700A03" w:rsidRPr="00821EA4" w:rsidRDefault="00700A03" w:rsidP="00D700B3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074" w:type="dxa"/>
          </w:tcPr>
          <w:p w14:paraId="171343B3" w14:textId="5AA2CDCE" w:rsidR="00700A03" w:rsidRPr="00821EA4" w:rsidRDefault="00700A03" w:rsidP="00D700B3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แนวทางการดำเนินงาน</w:t>
            </w:r>
          </w:p>
        </w:tc>
        <w:tc>
          <w:tcPr>
            <w:tcW w:w="2405" w:type="dxa"/>
          </w:tcPr>
          <w:p w14:paraId="5918F435" w14:textId="7E2F4DBB" w:rsidR="00700A03" w:rsidRPr="00821EA4" w:rsidRDefault="00700A03" w:rsidP="00D700B3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840" w:type="dxa"/>
          </w:tcPr>
          <w:p w14:paraId="621049CC" w14:textId="1719293B" w:rsidR="00700A03" w:rsidRDefault="00700A03" w:rsidP="00D700B3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0672BE" w14:paraId="1FCBB7B2" w14:textId="77777777" w:rsidTr="00D700B3">
        <w:tc>
          <w:tcPr>
            <w:tcW w:w="882" w:type="dxa"/>
          </w:tcPr>
          <w:p w14:paraId="1695D9D8" w14:textId="23E739AD" w:rsidR="005847AE" w:rsidRDefault="005847AE" w:rsidP="00D700B3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4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074" w:type="dxa"/>
          </w:tcPr>
          <w:p w14:paraId="789C5F10" w14:textId="125A1074" w:rsidR="005847AE" w:rsidRDefault="005847AE" w:rsidP="00D700B3">
            <w:pPr>
              <w:tabs>
                <w:tab w:val="left" w:pos="630"/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จังหวัดจัดประชุมชี้แจงการขับเคลื่อนสมาชิกธนาคารขยะให้กับองค์กรปกครองส่วนท้องถิ่น</w:t>
            </w:r>
            <w:r w:rsidR="003B7E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B7E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และอธิบายแบบฟอร์</w:t>
            </w:r>
            <w:r w:rsidR="00F504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มการบันทึกข้อมูลในแบบรายงานข้อมูลประจำเดือนให้กับองค์กรปกครองส่วนท้องถิ่นทราบ</w:t>
            </w:r>
          </w:p>
          <w:p w14:paraId="0DD2DE8E" w14:textId="2435EBFD" w:rsidR="005847AE" w:rsidRDefault="005847AE" w:rsidP="00D700B3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(อาจดำเนินการประชุมในคราวเดียวกับการประชุมชี้</w:t>
            </w:r>
            <w:r w:rsidRPr="005847AE">
              <w:rPr>
                <w:rFonts w:ascii="TH SarabunIT๙" w:hAnsi="TH SarabunIT๙" w:cs="TH SarabunIT๙"/>
                <w:sz w:val="32"/>
                <w:szCs w:val="32"/>
                <w:cs/>
              </w:rPr>
              <w:t>แจงหลักเกณฑ์การคัดเลือกธนาคารขยะต้นแบบระดับอำเภอ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847AE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ทั้งนี้สามารถพิจารณาประชุมผ่านระบบออนไลน์ โดยขอใช้ระบบการประชุมออนไลน์ของกรมส่งเสริมการปกครองท้องถิ่นได้)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05" w:type="dxa"/>
          </w:tcPr>
          <w:p w14:paraId="3B4097D4" w14:textId="77777777" w:rsidR="005847AE" w:rsidRDefault="005847AE" w:rsidP="00D700B3">
            <w:pPr>
              <w:tabs>
                <w:tab w:val="left" w:pos="630"/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4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หน่วยหลัก: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สถจ.</w:t>
            </w:r>
          </w:p>
          <w:p w14:paraId="6DB0B211" w14:textId="380D7895" w:rsidR="005847AE" w:rsidRDefault="005847AE" w:rsidP="00D700B3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47A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หน่วยสนับสนุน: สถอ.</w:t>
            </w:r>
          </w:p>
        </w:tc>
        <w:tc>
          <w:tcPr>
            <w:tcW w:w="1840" w:type="dxa"/>
          </w:tcPr>
          <w:p w14:paraId="2EAC3721" w14:textId="77D7BA6D" w:rsidR="005847AE" w:rsidRDefault="005847AE" w:rsidP="00D700B3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47A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ธ.ค.67</w:t>
            </w:r>
          </w:p>
        </w:tc>
      </w:tr>
      <w:tr w:rsidR="000672BE" w14:paraId="27B700DD" w14:textId="08BD3087" w:rsidTr="00D700B3">
        <w:tc>
          <w:tcPr>
            <w:tcW w:w="882" w:type="dxa"/>
          </w:tcPr>
          <w:p w14:paraId="0F14528A" w14:textId="79DF71D8" w:rsidR="005847AE" w:rsidRDefault="005847AE" w:rsidP="00D700B3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074" w:type="dxa"/>
          </w:tcPr>
          <w:p w14:paraId="650DB0B6" w14:textId="12EEA4A3" w:rsidR="005847AE" w:rsidRPr="00221BCF" w:rsidRDefault="005847AE" w:rsidP="00D700B3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การส่งเสริมสนับสนุนให้อาสาสมัครท้องถิ่นรักษ์โลก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อถ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ล.) จากทุกครัวเรือน เข้าร่วมเป็นสมาชิกธนาคารขยะของหมู่บ้าน/ชุมชน โดยการจัดทำแผ่นพับประชาสัมพันธ์</w:t>
            </w:r>
            <w:r w:rsidR="00F5048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การแจ้งเสียงตามสาย หรือการเคาะประตูบ้านเพื่อแจ้งข้อมูลและ</w:t>
            </w:r>
            <w:r w:rsidRPr="00221BC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ประชาสัมพันธ์รูปแบบ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การดำเนินการของธนาคารขยะ ประโยชน์ของการคัดแยกขยะ หรือรูปแบบ</w:t>
            </w:r>
            <w:r w:rsidRPr="00221BC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สวัสดิการที่น่าสนใจเพื่อดึงดูดให้ประชาชนร่วมสมัครเป็นสมาชิกธนาคารขยะและเข้าร่วมกิจกรรมการซื้อขายขยะรี</w:t>
            </w:r>
            <w:proofErr w:type="spellStart"/>
            <w:r w:rsidRPr="00221BCF">
              <w:rPr>
                <w:rFonts w:ascii="TH SarabunIT๙" w:hAnsi="TH SarabunIT๙" w:cs="TH SarabunIT๙"/>
                <w:sz w:val="32"/>
                <w:szCs w:val="32"/>
                <w:cs/>
              </w:rPr>
              <w:t>ไซเคิล</w:t>
            </w:r>
            <w:proofErr w:type="spellEnd"/>
            <w:r w:rsidRPr="00221BCF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 เช่น</w:t>
            </w:r>
          </w:p>
          <w:p w14:paraId="59412443" w14:textId="44ED9B92" w:rsidR="005847AE" w:rsidRPr="00221BCF" w:rsidRDefault="005847AE" w:rsidP="00D700B3">
            <w:pPr>
              <w:tabs>
                <w:tab w:val="left" w:pos="630"/>
                <w:tab w:val="left" w:pos="1170"/>
              </w:tabs>
              <w:ind w:firstLine="31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Pr="00221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</w:t>
            </w:r>
            <w:r w:rsidRPr="00221BCF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ให้แก่สมาชิกธนาคารขยะ</w:t>
            </w:r>
          </w:p>
          <w:p w14:paraId="3318F8A1" w14:textId="18C2A9ED" w:rsidR="005847AE" w:rsidRPr="00221BCF" w:rsidRDefault="005847AE" w:rsidP="00D700B3">
            <w:pPr>
              <w:tabs>
                <w:tab w:val="left" w:pos="630"/>
                <w:tab w:val="left" w:pos="1170"/>
              </w:tabs>
              <w:ind w:firstLine="31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 w:rsidRPr="00221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เงินสนับสนุนผู้นำขยะรี</w:t>
            </w:r>
            <w:proofErr w:type="spellStart"/>
            <w:r w:rsidRPr="00221BCF">
              <w:rPr>
                <w:rFonts w:ascii="TH SarabunIT๙" w:hAnsi="TH SarabunIT๙" w:cs="TH SarabunIT๙"/>
                <w:sz w:val="32"/>
                <w:szCs w:val="32"/>
                <w:cs/>
              </w:rPr>
              <w:t>ไซเคิล</w:t>
            </w:r>
            <w:proofErr w:type="spellEnd"/>
            <w:r w:rsidRPr="00221BCF">
              <w:rPr>
                <w:rFonts w:ascii="TH SarabunIT๙" w:hAnsi="TH SarabunIT๙" w:cs="TH SarabunIT๙"/>
                <w:sz w:val="32"/>
                <w:szCs w:val="32"/>
                <w:cs/>
              </w:rPr>
              <w:t>มาขายปริมาณสูงที่สุด</w:t>
            </w:r>
          </w:p>
          <w:p w14:paraId="7BE68F1E" w14:textId="77777777" w:rsidR="005847AE" w:rsidRDefault="005847AE" w:rsidP="00D700B3">
            <w:pPr>
              <w:tabs>
                <w:tab w:val="left" w:pos="630"/>
                <w:tab w:val="left" w:pos="1170"/>
              </w:tabs>
              <w:ind w:firstLine="31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Pr="00221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กิจกรรมแจกของที่ระลึกของธนาคารขยะ</w:t>
            </w:r>
          </w:p>
          <w:p w14:paraId="43FDCCD8" w14:textId="4B624F76" w:rsidR="00CF143E" w:rsidRDefault="00F50485" w:rsidP="00D700B3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405" w:type="dxa"/>
          </w:tcPr>
          <w:p w14:paraId="47AA6BE4" w14:textId="4FDEF3E6" w:rsidR="005847AE" w:rsidRDefault="005847AE" w:rsidP="00D700B3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หน่วยหลัก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อปท.</w:t>
            </w:r>
          </w:p>
          <w:p w14:paraId="2CD884F6" w14:textId="33864F43" w:rsidR="005847AE" w:rsidRDefault="005847AE" w:rsidP="00D700B3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หน่วยสนับสนุน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สถอ.</w:t>
            </w:r>
            <w:r w:rsidR="00F504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สถจ.</w:t>
            </w:r>
          </w:p>
          <w:p w14:paraId="7AA85AF9" w14:textId="6FF9E6A9" w:rsidR="005847AE" w:rsidRDefault="005847AE" w:rsidP="00D700B3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</w:tcPr>
          <w:p w14:paraId="23E652B1" w14:textId="1EEE2632" w:rsidR="005847AE" w:rsidRDefault="005847AE" w:rsidP="00D700B3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ม.ค. 68</w:t>
            </w:r>
          </w:p>
          <w:p w14:paraId="0F9AA3B5" w14:textId="313C20E9" w:rsidR="005847AE" w:rsidRDefault="00F43D4A" w:rsidP="00D700B3">
            <w:pPr>
              <w:tabs>
                <w:tab w:val="left" w:pos="630"/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94080" behindDoc="0" locked="0" layoutInCell="1" allowOverlap="1" wp14:anchorId="0B0378F1" wp14:editId="19D3D070">
                  <wp:simplePos x="0" y="0"/>
                  <wp:positionH relativeFrom="column">
                    <wp:posOffset>68689</wp:posOffset>
                  </wp:positionH>
                  <wp:positionV relativeFrom="paragraph">
                    <wp:posOffset>163195</wp:posOffset>
                  </wp:positionV>
                  <wp:extent cx="925033" cy="925033"/>
                  <wp:effectExtent l="0" t="0" r="8890" b="8890"/>
                  <wp:wrapNone/>
                  <wp:docPr id="1251720273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033" cy="92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BD8C60D" w14:textId="782FF717" w:rsidR="00F43D4A" w:rsidRDefault="00F43D4A" w:rsidP="00D700B3">
            <w:pPr>
              <w:tabs>
                <w:tab w:val="left" w:pos="630"/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E3EFB6" w14:textId="1DC2A94F" w:rsidR="00F43D4A" w:rsidRDefault="00F43D4A" w:rsidP="00D700B3">
            <w:pPr>
              <w:tabs>
                <w:tab w:val="left" w:pos="630"/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1BB79F" w14:textId="77777777" w:rsidR="00F43D4A" w:rsidRDefault="00F43D4A" w:rsidP="00D700B3">
            <w:pPr>
              <w:tabs>
                <w:tab w:val="left" w:pos="630"/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8EE05E" w14:textId="03A18D7E" w:rsidR="005847AE" w:rsidRDefault="005847AE" w:rsidP="00D700B3">
            <w:pPr>
              <w:tabs>
                <w:tab w:val="left" w:pos="630"/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FB7392" w14:textId="69FD31B7" w:rsidR="005847AE" w:rsidRDefault="005847AE" w:rsidP="00D700B3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3D4A">
              <w:rPr>
                <w:rFonts w:ascii="TH SarabunIT๙" w:hAnsi="TH SarabunIT๙" w:cs="TH SarabunIT๙"/>
                <w:sz w:val="32"/>
                <w:szCs w:val="32"/>
              </w:rPr>
              <w:t xml:space="preserve">QR CODE </w:t>
            </w:r>
            <w:r w:rsidRPr="00F43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ตัวอย่างแผ่นพับประชาสัมพันธ์</w:t>
            </w:r>
          </w:p>
        </w:tc>
      </w:tr>
      <w:tr w:rsidR="000672BE" w14:paraId="0E8DC9E2" w14:textId="072192D9" w:rsidTr="00D700B3">
        <w:tc>
          <w:tcPr>
            <w:tcW w:w="882" w:type="dxa"/>
          </w:tcPr>
          <w:p w14:paraId="3E546641" w14:textId="4EBEFB42" w:rsidR="005847AE" w:rsidRDefault="0045683B" w:rsidP="00D700B3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074" w:type="dxa"/>
          </w:tcPr>
          <w:p w14:paraId="79C8235A" w14:textId="77777777" w:rsidR="005847AE" w:rsidRDefault="005847AE" w:rsidP="00D700B3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ขับเคลื่อนกิจกรรมธนาคารขยะหมู่บ้าน/ชุมชนร่วมกับหน่วยงานภาคีเครือข่ายในพื้นที่ เช่น</w:t>
            </w:r>
          </w:p>
          <w:p w14:paraId="460C4027" w14:textId="6CF2463F" w:rsidR="005847AE" w:rsidRPr="005847AE" w:rsidRDefault="0045683B" w:rsidP="00D700B3">
            <w:pPr>
              <w:tabs>
                <w:tab w:val="left" w:pos="630"/>
                <w:tab w:val="left" w:pos="1170"/>
              </w:tabs>
              <w:ind w:firstLine="319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</w:t>
            </w:r>
            <w:r w:rsidR="005847AE" w:rsidRPr="005847A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.1 ภาคศาสนา เช่น การจัดกิจกรรมผ้าป่าขยะ</w:t>
            </w:r>
            <w:r w:rsidR="005847AE" w:rsidRPr="005847A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="005847AE" w:rsidRPr="005847A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รี</w:t>
            </w:r>
            <w:proofErr w:type="spellStart"/>
            <w:r w:rsidR="005847AE" w:rsidRPr="005847A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ไซเคิล</w:t>
            </w:r>
            <w:proofErr w:type="spellEnd"/>
            <w:r w:rsidR="005847AE" w:rsidRPr="005847A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กองบุญขยะรี</w:t>
            </w:r>
            <w:proofErr w:type="spellStart"/>
            <w:r w:rsidR="005847AE" w:rsidRPr="005847A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ไซเคิล</w:t>
            </w:r>
            <w:proofErr w:type="spellEnd"/>
            <w:r w:rsidR="005847AE" w:rsidRPr="005847A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การบริจาครายได้ของธนาคารขยะให้แก่มัสยิดหรือ</w:t>
            </w:r>
            <w:proofErr w:type="spellStart"/>
            <w:r w:rsidR="005847AE" w:rsidRPr="005847A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ศา</w:t>
            </w:r>
            <w:proofErr w:type="spellEnd"/>
            <w:r w:rsidR="005847AE" w:rsidRPr="005847A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สนสถานในพื้นที่ เป็นต้น</w:t>
            </w:r>
          </w:p>
          <w:p w14:paraId="6DD07990" w14:textId="68828B7F" w:rsidR="005847AE" w:rsidRDefault="0045683B" w:rsidP="00D700B3">
            <w:pPr>
              <w:tabs>
                <w:tab w:val="left" w:pos="630"/>
                <w:tab w:val="left" w:pos="1170"/>
              </w:tabs>
              <w:ind w:firstLine="31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84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ภาคการศึกษา เช่น การร่วมมือกับโรงเรียน</w:t>
            </w:r>
            <w:r w:rsidR="005847A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84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ในสังกัดองค์กรปกครองส่วนท้องถิ่นจัดตั้งธนาคารขยะโรงเรียน</w:t>
            </w:r>
            <w:r w:rsidR="005847AE" w:rsidRPr="006C50D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เพื่อปลูกฝังจิตสำนึกการคัดแยกขยะต้นทาง</w:t>
            </w:r>
            <w:r w:rsidR="005847A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 w:rsidR="005847AE" w:rsidRPr="006C50D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และการมีส่วนร่วม</w:t>
            </w:r>
            <w:r w:rsidR="00584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ในการแก้ไขปัญหาขยะในพื้นที่ เป็นต้น</w:t>
            </w:r>
          </w:p>
          <w:p w14:paraId="7F9D17B8" w14:textId="57804606" w:rsidR="005847AE" w:rsidRDefault="0045683B" w:rsidP="00D700B3">
            <w:pPr>
              <w:tabs>
                <w:tab w:val="left" w:pos="630"/>
                <w:tab w:val="left" w:pos="1170"/>
              </w:tabs>
              <w:ind w:firstLine="31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</w:t>
            </w:r>
            <w:r w:rsidR="00584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 ภาคเอกชน เช่น การขอรับสนับสนุนจากสมาคม ห้างร้านฯ ในพื้นที่เป็นสนับสนุนกิจกรรมธนาคารขยะหมู่บ้าน/ชุมชน อาจสนับสนุนเป็นสิ่งของเพื่อนำมาเป็น</w:t>
            </w:r>
            <w:r w:rsidR="005847A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84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ของรางวัลในการทำกิจกรรมคัดแยกขยะรี</w:t>
            </w:r>
            <w:proofErr w:type="spellStart"/>
            <w:r w:rsidR="00584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ไซเคิล</w:t>
            </w:r>
            <w:proofErr w:type="spellEnd"/>
            <w:r w:rsidR="00584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847A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84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หรือการประสานหน่วยงานเอกชน/สมาคมที่รับซื้อขยะ</w:t>
            </w:r>
            <w:r w:rsidR="005847A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84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</w:t>
            </w:r>
            <w:proofErr w:type="spellStart"/>
            <w:r w:rsidR="00584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ไซเคิล</w:t>
            </w:r>
            <w:proofErr w:type="spellEnd"/>
            <w:r w:rsidR="00584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เพื่อเพิ่มผลประโยชน์จากการขายขยะให้แก่สมาชิกธนาคารขยะ เป็นต้น</w:t>
            </w:r>
          </w:p>
          <w:p w14:paraId="46E3945E" w14:textId="39A81F48" w:rsidR="005847AE" w:rsidRDefault="0045683B" w:rsidP="00D700B3">
            <w:pPr>
              <w:tabs>
                <w:tab w:val="left" w:pos="630"/>
                <w:tab w:val="left" w:pos="1170"/>
              </w:tabs>
              <w:ind w:firstLine="31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84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.4 ภาคประชาสังคม เช่น การสร้างความร่วมมือ</w:t>
            </w:r>
            <w:r w:rsidR="005847A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84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กับกลุ่มเปราะบางในพื้นที่ เพื่อสนับสนุนบทบาท</w:t>
            </w:r>
            <w:r w:rsidR="005847A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84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การมีส่วนร่วมในการบริหารจัดการขยะในพื้นที่</w:t>
            </w:r>
            <w:r w:rsidR="005847A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84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และได้รับสวัสดิการที่เพิ่มขึ้นจากการเป็นสมาชิกธนาคารขยะ เช่น ชมรมผู้สูงอายุ กลุ่มสตรี เป็นต้น</w:t>
            </w:r>
          </w:p>
        </w:tc>
        <w:tc>
          <w:tcPr>
            <w:tcW w:w="2405" w:type="dxa"/>
          </w:tcPr>
          <w:p w14:paraId="1123D5DC" w14:textId="77777777" w:rsidR="005847AE" w:rsidRPr="005847AE" w:rsidRDefault="005847AE" w:rsidP="00D700B3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847A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หน่วยหลัก: อปท.</w:t>
            </w:r>
          </w:p>
          <w:p w14:paraId="23BFC24D" w14:textId="3D242162" w:rsidR="005847AE" w:rsidRDefault="005847AE" w:rsidP="00D700B3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847A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หน่วยสนับสนุน: สถอ.</w:t>
            </w:r>
            <w:r w:rsidR="00F504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5847AE">
              <w:rPr>
                <w:rFonts w:ascii="TH SarabunIT๙" w:hAnsi="TH SarabunIT๙" w:cs="TH SarabunIT๙"/>
                <w:sz w:val="32"/>
                <w:szCs w:val="32"/>
                <w:cs/>
              </w:rPr>
              <w:t>สถจ.</w:t>
            </w:r>
          </w:p>
        </w:tc>
        <w:tc>
          <w:tcPr>
            <w:tcW w:w="1840" w:type="dxa"/>
          </w:tcPr>
          <w:p w14:paraId="2E0B3EB6" w14:textId="67D5B554" w:rsidR="005847AE" w:rsidRDefault="005847AE" w:rsidP="00D700B3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29C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ภายใน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มี.ค. 68</w:t>
            </w:r>
          </w:p>
        </w:tc>
      </w:tr>
      <w:tr w:rsidR="000672BE" w14:paraId="4BE52EC4" w14:textId="77777777" w:rsidTr="00D700B3">
        <w:tc>
          <w:tcPr>
            <w:tcW w:w="882" w:type="dxa"/>
          </w:tcPr>
          <w:p w14:paraId="54856874" w14:textId="0C854947" w:rsidR="005847AE" w:rsidRDefault="00342AE3" w:rsidP="00D700B3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074" w:type="dxa"/>
          </w:tcPr>
          <w:p w14:paraId="45C77EBF" w14:textId="3162DA7F" w:rsidR="005847AE" w:rsidRPr="005133D6" w:rsidRDefault="00F50485" w:rsidP="00D700B3">
            <w:pPr>
              <w:tabs>
                <w:tab w:val="left" w:pos="630"/>
                <w:tab w:val="left" w:pos="1170"/>
              </w:tabs>
              <w:ind w:firstLine="31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ด้วยกรมส่งเสริมการปกครองท้องถิ่นได้จัดทำ</w:t>
            </w:r>
            <w:r w:rsidR="009F6112" w:rsidRPr="009F611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โครงการจ้างปรับปรุงระบบสารสนเทศด้านการจัดการขยะมูลฝอยขององค์กรปกครองส่วนท้องถิ่น เพื่อรองรับฐานข้อมูลธนาคารขยะขององค์กรปกครองส่วนท้องถิ่น</w:t>
            </w:r>
            <w:r w:rsidR="009F6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</w:t>
            </w:r>
            <w:r w:rsidR="009F611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ในการบริหารจัดการธนาคารขยะทั้งประเทศ ดังนั้น</w:t>
            </w:r>
            <w:r w:rsidR="009F611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133D6" w:rsidRPr="00513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เพื่อเป็นการเตรียมความพร้อมรองรับ</w:t>
            </w:r>
            <w:r w:rsidR="005133D6" w:rsidRPr="005133D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การจัดทำระบบฐานข้อมูลธนาคารขยะขององค์กรปกครองส่วนท้องถิ่น</w:t>
            </w:r>
            <w:r w:rsidR="00513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ขอให้จังหวัดและองค์กรปกครองส่</w:t>
            </w:r>
            <w:r w:rsidR="00F32D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วน</w:t>
            </w:r>
            <w:r w:rsidR="00DC67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องถิ่นดำเนินการรายงานข้อมูลผลการดำเนินงานธนาคารขยะตามแบบฟอร์มที่กรมส่งเสริมการปกครองท้องถิ่นกำหนด (</w:t>
            </w:r>
            <w:r w:rsidR="009F61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แบบฟอร์มฉบับปรับปรุง</w:t>
            </w:r>
            <w:r w:rsidR="00DC67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  <w:r w:rsidR="00513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ดังนี้ </w:t>
            </w:r>
          </w:p>
          <w:p w14:paraId="0757ED64" w14:textId="369FCE11" w:rsidR="005847AE" w:rsidRPr="00AE1AA0" w:rsidRDefault="005133D6" w:rsidP="00D700B3">
            <w:pPr>
              <w:tabs>
                <w:tab w:val="left" w:pos="630"/>
                <w:tab w:val="left" w:pos="1170"/>
              </w:tabs>
              <w:ind w:firstLine="31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A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4.1 แบบองค์กรปกครองส่วนท้องถิ่น ประกอบด้วย</w:t>
            </w:r>
          </w:p>
          <w:p w14:paraId="4A871EEB" w14:textId="77777777" w:rsidR="005847AE" w:rsidRDefault="005133D6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33D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ส่วนที่ 1</w:t>
            </w:r>
            <w:r w:rsidRPr="00513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ภาพรวมการซื้อขายขยะ</w:t>
            </w:r>
            <w:r w:rsidR="00402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770F126" w14:textId="40DA68BD" w:rsidR="000C4678" w:rsidRDefault="000C4678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จำนวนธนาคารขยะขององค์กรปกครอง</w:t>
            </w:r>
            <w:r w:rsidR="00D4627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 (แห่ง)</w:t>
            </w:r>
          </w:p>
          <w:p w14:paraId="5A72E1E5" w14:textId="7B4E850E" w:rsidR="00D427FE" w:rsidRDefault="00D427FE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ระบุประเภทของการรับสมาชิกธนาคารขยะ</w:t>
            </w:r>
            <w:r w:rsidR="00D4627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556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ธนาคารขยะ รายธนาคาร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(ครัวเรือน/คน)</w:t>
            </w:r>
          </w:p>
          <w:p w14:paraId="60349DD4" w14:textId="42601C56" w:rsidR="0055694E" w:rsidRDefault="0055694E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จำนวนสมาชิกธนาคารขยะทั้งหมดขององค์กรปกครองส่วนท้องถิ่น (คน) </w:t>
            </w:r>
          </w:p>
          <w:p w14:paraId="2B39D87B" w14:textId="20148CC7" w:rsidR="00985C0A" w:rsidRDefault="00985C0A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4627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ปริมาณขยะที่ขายได้ทั้งหมดรวมทุกประเภท (</w:t>
            </w:r>
            <w:r w:rsidR="005B0E1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กิโลกรัม</w:t>
            </w:r>
            <w:r w:rsidRPr="00D4627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)</w:t>
            </w:r>
          </w:p>
          <w:p w14:paraId="1A435981" w14:textId="6B8CFAB0" w:rsidR="00402BFD" w:rsidRDefault="00402BFD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ระบุชื่อผู้ประกอบการรับซื้อ</w:t>
            </w:r>
            <w:r w:rsidR="005B0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ขยะรี</w:t>
            </w:r>
            <w:proofErr w:type="spellStart"/>
            <w:r w:rsidR="005B0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ไซเคิล</w:t>
            </w:r>
            <w:proofErr w:type="spellEnd"/>
          </w:p>
          <w:p w14:paraId="23623FDF" w14:textId="4B3B5C0C" w:rsidR="00402BFD" w:rsidRDefault="00D700B3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7E8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30B2244A" wp14:editId="6C3B1D77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1072515</wp:posOffset>
                      </wp:positionV>
                      <wp:extent cx="2360930" cy="1404620"/>
                      <wp:effectExtent l="0" t="0" r="0" b="0"/>
                      <wp:wrapNone/>
                      <wp:docPr id="98329202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429C4" w14:textId="77777777" w:rsidR="0055694E" w:rsidRDefault="0055694E" w:rsidP="0055694E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r w:rsidRPr="003B7E8F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ขั้นตอน 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0B2244A" id="_x0000_s1030" type="#_x0000_t202" style="position:absolute;left:0;text-align:left;margin-left:273.95pt;margin-top:84.4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" filled="f" stroked="f">
                      <v:textbox style="mso-fit-shape-to-text:t">
                        <w:txbxContent>
                          <w:p w14:paraId="433429C4" w14:textId="77777777" w:rsidR="0055694E" w:rsidRDefault="0055694E" w:rsidP="0055694E">
                            <w:pPr>
                              <w:jc w:val="right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3B7E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ระบุประเภทและปริมาณของขยะรี</w:t>
            </w:r>
            <w:proofErr w:type="spellStart"/>
            <w:r w:rsidR="00402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ไซเคิล</w:t>
            </w:r>
            <w:proofErr w:type="spellEnd"/>
            <w:r w:rsidR="00D4627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02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ที่ขายให้กับ</w:t>
            </w:r>
            <w:r w:rsidR="005B0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ผู้ประกอบการ</w:t>
            </w:r>
            <w:r w:rsidR="00402B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02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โดยแบ่งเป็น </w:t>
            </w:r>
            <w:r w:rsidR="00A120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402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ประเภท ได้แก่ พลาสติก</w:t>
            </w:r>
            <w:r w:rsidR="005B0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r w:rsidR="00402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</w:t>
            </w:r>
            <w:r w:rsidR="005B0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r w:rsidR="00402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โลหะ/อลูมิเนียม</w:t>
            </w:r>
            <w:r w:rsidR="005B0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r w:rsidR="00402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กระดาษ</w:t>
            </w:r>
            <w:r w:rsidR="005B0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และอื่น ๆ </w:t>
            </w:r>
            <w:r w:rsidR="005B0E1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02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โดยใช้หน่วยเป็นกิโลกรัม</w:t>
            </w:r>
          </w:p>
          <w:p w14:paraId="571B2C91" w14:textId="0D41A574" w:rsidR="00402BFD" w:rsidRDefault="00402BFD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- </w:t>
            </w:r>
            <w:r w:rsidR="00985C0A" w:rsidRPr="00D4627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ระบุยอดสะสมรายรับทั้งหมดที่เริ่มต้นดำเนินการ </w:t>
            </w:r>
            <w:r w:rsidR="00985C0A" w:rsidRPr="00D4627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โดยแบ่งเป็น รายรับจากการขายขยะ รายรับจากเงินสมทบอื่น ๆ</w:t>
            </w:r>
            <w:r w:rsidR="0098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และรวมยอดรายรั</w:t>
            </w:r>
            <w:r w:rsidR="00D46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บทั้งหมด</w:t>
            </w:r>
            <w:r w:rsidR="005B0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(บาท)</w:t>
            </w:r>
          </w:p>
          <w:p w14:paraId="6DA163B8" w14:textId="7D57EFD0" w:rsidR="00985C0A" w:rsidRDefault="00985C0A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ระบุยอดสะสมรายจ่ายทั้งหมดที่เริ่มต้นดำเนินการ โดยแบ่งเป็นค่าสวัสดิการประเภทต่าง ๆ เช่น ค่าฌาปนกิจ ค่ารักษาพยาบาล ค่าคลอดบุตร และอื่น ๆ เช่น ค่าทุนการศึกษา ค่าประกันชีวิต </w:t>
            </w:r>
            <w:r w:rsidR="005B0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(บาท) </w:t>
            </w:r>
          </w:p>
          <w:p w14:paraId="29D2007D" w14:textId="3B56100A" w:rsidR="00985C0A" w:rsidRDefault="00985C0A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ระบุยอดเงินคงเหลือหลังจากการหักลบรายรับทั้งหมดและรายจ่ายทั้งหมดของธนาคารขยะ </w:t>
            </w:r>
            <w:r w:rsidR="005B0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  <w:p w14:paraId="5E7366C9" w14:textId="4CD67990" w:rsidR="00985C0A" w:rsidRDefault="00985C0A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5B0E1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ระบุจำนวนครั้งที่ได้ดำเนินการขายขยะ</w:t>
            </w:r>
            <w:r w:rsidR="005B0E17" w:rsidRPr="005B0E1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ในแต่ละครั้ง</w:t>
            </w:r>
          </w:p>
          <w:p w14:paraId="2656D69D" w14:textId="6C04599B" w:rsidR="00985C0A" w:rsidRDefault="00985C0A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311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ส่วนที่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F6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การซื้อขายขยะรี</w:t>
            </w:r>
            <w:proofErr w:type="spellStart"/>
            <w:r w:rsidR="009F6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ไซเคิล</w:t>
            </w:r>
            <w:proofErr w:type="spellEnd"/>
            <w:r w:rsidR="009F6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รายครั้ง</w:t>
            </w:r>
          </w:p>
          <w:p w14:paraId="2AFD892B" w14:textId="486EE33A" w:rsidR="00985C0A" w:rsidRDefault="00985C0A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531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ระบุจำนวนครั้งที่มีการซื้อขายขยะรี</w:t>
            </w:r>
            <w:proofErr w:type="spellStart"/>
            <w:r w:rsidR="003531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ไซเคิล</w:t>
            </w:r>
            <w:proofErr w:type="spellEnd"/>
            <w:r w:rsidR="00D4627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531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กับผู้ประกอบการ</w:t>
            </w:r>
          </w:p>
          <w:p w14:paraId="6DA7B63D" w14:textId="77777777" w:rsidR="00353113" w:rsidRDefault="00353113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ระบุชื่อผู้ประกอบการรับซื้อขยะรี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ไซเคิล</w:t>
            </w:r>
            <w:proofErr w:type="spellEnd"/>
          </w:p>
          <w:p w14:paraId="5D4EE8FF" w14:textId="04B38C63" w:rsidR="00353113" w:rsidRDefault="00353113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ระบุ</w:t>
            </w:r>
            <w:r w:rsidRPr="0035311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จำนวนและปริมาณของการรับซื้อขยะ</w:t>
            </w:r>
            <w:r w:rsidR="00D4627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53113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  <w:proofErr w:type="spellStart"/>
            <w:r w:rsidRPr="00353113">
              <w:rPr>
                <w:rFonts w:ascii="TH SarabunIT๙" w:hAnsi="TH SarabunIT๙" w:cs="TH SarabunIT๙"/>
                <w:sz w:val="32"/>
                <w:szCs w:val="32"/>
                <w:cs/>
              </w:rPr>
              <w:t>ไซเคิล</w:t>
            </w:r>
            <w:proofErr w:type="spellEnd"/>
            <w:r w:rsidRPr="0035311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จากสมาชิก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โดยแบ่งเป็น </w:t>
            </w:r>
            <w:r w:rsidR="00A120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ประเภท ได้แก่ พลาสติก แก้ว โลหะ/อลูมิเนียม กระดาษ </w:t>
            </w:r>
            <w:r w:rsidR="00A120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และอื่น ๆ </w:t>
            </w:r>
            <w:r w:rsidR="00A1201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โดยใช้หน่วยเป็นกิโลกรัม</w:t>
            </w:r>
          </w:p>
          <w:p w14:paraId="493E4069" w14:textId="79B0570E" w:rsidR="00353113" w:rsidRDefault="00353113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ระบุ</w:t>
            </w:r>
            <w:r w:rsidRPr="0035311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จำนวนและปริมาณของการซื้อ</w:t>
            </w:r>
            <w:r w:rsidR="005B0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ขาย</w:t>
            </w:r>
            <w:r w:rsidRPr="00353113">
              <w:rPr>
                <w:rFonts w:ascii="TH SarabunIT๙" w:hAnsi="TH SarabunIT๙" w:cs="TH SarabunIT๙"/>
                <w:sz w:val="32"/>
                <w:szCs w:val="32"/>
                <w:cs/>
              </w:rPr>
              <w:t>ขยะ</w:t>
            </w:r>
            <w:r w:rsidR="00D4627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B0E1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รี</w:t>
            </w:r>
            <w:proofErr w:type="spellStart"/>
            <w:r w:rsidRPr="005B0E1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ไซเคิล</w:t>
            </w:r>
            <w:proofErr w:type="spellEnd"/>
            <w:r w:rsidRPr="005B0E17">
              <w:rPr>
                <w:rFonts w:ascii="TH SarabunIT๙" w:hAnsi="TH SarabunIT๙" w:cs="TH SarabunIT๙"/>
                <w:spacing w:val="-6"/>
                <w:sz w:val="32"/>
                <w:szCs w:val="32"/>
                <w:u w:val="single"/>
                <w:cs/>
              </w:rPr>
              <w:t>กับผู้รับซื้อ</w:t>
            </w:r>
            <w:r w:rsidRPr="005B0E1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5B0E1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โดยแบ่งเป็น </w:t>
            </w:r>
            <w:r w:rsidR="00A1201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</w:t>
            </w:r>
            <w:r w:rsidRPr="005B0E1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ประเภท </w:t>
            </w:r>
            <w:r w:rsidR="005B0E17" w:rsidRPr="005B0E1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ได้แก่ พลาสติก,</w:t>
            </w:r>
            <w:r w:rsidR="005B0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แก้ว, โลหะ/อลูมิเนียม, กระดาษ และอื่น ๆ</w:t>
            </w:r>
            <w:r w:rsidR="009F6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B0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โดยใช้</w:t>
            </w:r>
            <w:r w:rsidR="009F611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B0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หน่วยเป็นกิโลกรัม</w:t>
            </w:r>
          </w:p>
          <w:p w14:paraId="589143B9" w14:textId="06DC3883" w:rsidR="00353113" w:rsidRDefault="00AC3427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คำนวณผลต่างของการรับซื้อ โดยระบุ</w:t>
            </w:r>
            <w:r w:rsidRPr="00AC34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ยอด</w:t>
            </w:r>
            <w:r w:rsidRPr="00AC34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รวมรายจ่ายของการรับซื้อขยะ</w:t>
            </w:r>
            <w:r w:rsidRPr="00AC34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34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AC34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ยอด</w:t>
            </w:r>
            <w:r w:rsidRPr="00AC34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รวมรายรับของการรับซื้อขยะ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พร้อมทั้ง</w:t>
            </w:r>
            <w:r w:rsidRPr="00AE1A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คำนวณผลต่างของการรับซื้อขยะ</w:t>
            </w:r>
            <w:r w:rsidR="009F61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AE1A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รี</w:t>
            </w:r>
            <w:proofErr w:type="spellStart"/>
            <w:r w:rsidRPr="00AE1A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ไซเคิล</w:t>
            </w:r>
            <w:proofErr w:type="spellEnd"/>
            <w:r w:rsidRPr="00AE1A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แต่ละครั้ง</w:t>
            </w:r>
            <w:r w:rsidR="005B0E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B0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  <w:p w14:paraId="7F5B7698" w14:textId="45C9AD9E" w:rsidR="00AE1AA0" w:rsidRDefault="00AE1AA0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ระบุการใช้จ่ายผลกำไรจากการรับซื้อขยะ</w:t>
            </w:r>
            <w:r w:rsidR="00D4627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โดยระบุจำนวนเงินว่าได้ใช้ผลกำไรในประเภทใดบ้าง เช่น ฝากบัญชี ใช้เป็นค่าดำเนินงานคณะทำงานธนาคารขยะ </w:t>
            </w:r>
            <w:r w:rsidR="00D4627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จัดสวัสดิการให้แก่สมาชิก หรือ อื่น ๆ โปรดระบุ</w:t>
            </w:r>
          </w:p>
          <w:p w14:paraId="6FF7BC58" w14:textId="77777777" w:rsidR="00213E5F" w:rsidRDefault="00213E5F" w:rsidP="00D700B3">
            <w:pPr>
              <w:tabs>
                <w:tab w:val="left" w:pos="630"/>
                <w:tab w:val="left" w:pos="1170"/>
              </w:tabs>
              <w:ind w:firstLine="28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3E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E1A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AE1A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ประกอบด้วย</w:t>
            </w:r>
          </w:p>
          <w:p w14:paraId="0E016BC4" w14:textId="70587527" w:rsidR="00D427FE" w:rsidRDefault="00D427FE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จำนวน</w:t>
            </w:r>
            <w:r w:rsidR="00A92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ธนาคารขยะขององค์กรปกครอง</w:t>
            </w:r>
            <w:r w:rsidR="00A92B3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 (แห่ง)</w:t>
            </w:r>
          </w:p>
          <w:p w14:paraId="01165414" w14:textId="0113BCA7" w:rsidR="0055694E" w:rsidRDefault="0055694E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ระบุประเภทของการรับสมาชิกธนาคารขยะ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ของธนาคารขยะ รายธนาคาร (ครัวเรือน/คน)</w:t>
            </w:r>
          </w:p>
          <w:p w14:paraId="50A42C67" w14:textId="40F3F0CF" w:rsidR="0055694E" w:rsidRDefault="0055694E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จำนวนสมาชิกธนาคารขยะทั้งหมดขององค์กรปกครองส่วนท้องถิ่น (คน) </w:t>
            </w:r>
          </w:p>
          <w:p w14:paraId="1842F15E" w14:textId="6D38F80E" w:rsidR="00D427FE" w:rsidRDefault="00D700B3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7E8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5A01349F" wp14:editId="0029DF97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467360</wp:posOffset>
                      </wp:positionV>
                      <wp:extent cx="2360930" cy="1404620"/>
                      <wp:effectExtent l="0" t="0" r="0" b="0"/>
                      <wp:wrapNone/>
                      <wp:docPr id="192167269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64C80" w14:textId="77777777" w:rsidR="0055694E" w:rsidRDefault="0055694E" w:rsidP="0055694E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r w:rsidRPr="003B7E8F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ขั้นตอน 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01349F" id="_x0000_s1031" type="#_x0000_t202" style="position:absolute;left:0;text-align:left;margin-left:278.4pt;margin-top:36.8pt;width:185.9pt;height:110.6pt;z-index:2517114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23r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" filled="f" stroked="f">
                      <v:textbox style="mso-fit-shape-to-text:t">
                        <w:txbxContent>
                          <w:p w14:paraId="79564C80" w14:textId="77777777" w:rsidR="0055694E" w:rsidRDefault="0055694E" w:rsidP="0055694E">
                            <w:pPr>
                              <w:jc w:val="right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3B7E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27F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D427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ระบุประเภทของการรับสมาชิกธนาคารขยะ</w:t>
            </w:r>
            <w:r w:rsidR="00A92B3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427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ขององค์กรปกครองส่วนท้องถิ่น (ครัวเรือน/คน)</w:t>
            </w:r>
          </w:p>
          <w:p w14:paraId="5B326C0D" w14:textId="02B3CC1D" w:rsidR="00D427FE" w:rsidRPr="000B21FC" w:rsidRDefault="00D427FE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1F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ปริมาณขยะที่ขายได้ทั้งหมดรวมทุกประเภท (</w:t>
            </w:r>
            <w:r w:rsidR="005B0E17" w:rsidRPr="000B21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กิโลกรัม</w:t>
            </w:r>
            <w:r w:rsidRPr="000B21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86824CF" w14:textId="1D89CFE1" w:rsidR="00D427FE" w:rsidRDefault="00D427FE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ระบุชื่อผู้ประกอบการรับซื้อ</w:t>
            </w:r>
            <w:r w:rsidR="005B0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ขยะรี</w:t>
            </w:r>
            <w:proofErr w:type="spellStart"/>
            <w:r w:rsidR="005B0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ไซเคิล</w:t>
            </w:r>
            <w:proofErr w:type="spellEnd"/>
            <w:r w:rsidR="005B0E1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ขององค์กรปกครองส่วนท้องถิ่น</w:t>
            </w:r>
          </w:p>
          <w:p w14:paraId="0E58FD3B" w14:textId="41B4A92B" w:rsidR="00D427FE" w:rsidRDefault="00D427FE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ระบุประเภทและปริมาณของขยะรี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ไซเคิล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ที่ขายให้กับผู้รับซื้อของเก่า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โดยแบ่งเป็น </w:t>
            </w:r>
            <w:r w:rsidR="00A120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ประเภท </w:t>
            </w:r>
            <w:r w:rsidR="005B0E17" w:rsidRPr="005B0E1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ได้แก่ พลาสติก,</w:t>
            </w:r>
            <w:r w:rsidR="005B0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แก้ว, โลหะ/อลูมิเนียม, กระดาษ และอื่น ๆ </w:t>
            </w:r>
            <w:r w:rsidR="005B0E1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B0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โดยใช้หน่วยเป็นกิโลกรัม</w:t>
            </w:r>
          </w:p>
          <w:p w14:paraId="06F786B8" w14:textId="6B4635A9" w:rsidR="00D427FE" w:rsidRPr="000B21FC" w:rsidRDefault="00D427FE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0B21F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- ระบุยอดสะสมรายรับทั้งหมดที่เริ่มต้นดำเนินการ โดยแบ่งเป็น รายรับจากการขายขยะ รายรับจากเงินสมทบอื่น ๆ และรวมยอดรายรับ</w:t>
            </w:r>
            <w:r w:rsidR="00A92B33" w:rsidRPr="000B21F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ขององค์กรปกครองส่วนท้องถิ่น</w:t>
            </w:r>
            <w:r w:rsidR="000C46BB" w:rsidRPr="000B21F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(บาท)</w:t>
            </w:r>
          </w:p>
          <w:p w14:paraId="60F802DB" w14:textId="7C0C8136" w:rsidR="00D427FE" w:rsidRDefault="00D427FE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ระบุยอดสะสมรายจ่ายทั้งหมดที่เริ่มต้นดำเนินการ โดยแบ่งเป็นค่าสวัสดิการประเภทต่าง ๆ เช่น ค่าฌาปนกิจ ค่ารักษาพยาบาล ค่าคลอดบุตร และอื่น ๆ เช่น ค่าทุนการศึกษา ค่าประกันชีวิต </w:t>
            </w:r>
            <w:r w:rsidR="00A92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และรวมยอดรายจ่ายขององค์กรปกครองส่วนท้องถิ่น</w:t>
            </w:r>
            <w:r w:rsidR="000C46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C46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  <w:p w14:paraId="25926660" w14:textId="744AE2A7" w:rsidR="00D427FE" w:rsidRDefault="00D427FE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ระบุยอดเงินคงเหลือหลังจากการหักลบรายรับทั้งหมดและรายจ่ายทั้งหมดของธนาคารขยะ </w:t>
            </w:r>
            <w:r w:rsidR="000C46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  <w:r w:rsidR="000C46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D04FAD7" w14:textId="7D3CF7E1" w:rsidR="00D427FE" w:rsidRPr="00213E5F" w:rsidRDefault="00D427FE" w:rsidP="00D700B3">
            <w:pPr>
              <w:tabs>
                <w:tab w:val="left" w:pos="630"/>
                <w:tab w:val="left" w:pos="1170"/>
              </w:tabs>
              <w:ind w:firstLine="71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ระบุจำนวนครั้งที่ได้ดำเนินการขายขยะ</w:t>
            </w:r>
            <w:r w:rsidR="000C46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C46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405" w:type="dxa"/>
          </w:tcPr>
          <w:p w14:paraId="6317D5A2" w14:textId="3019FF72" w:rsidR="005847AE" w:rsidRDefault="005847AE" w:rsidP="00D700B3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14:paraId="334D3402" w14:textId="556087A3" w:rsidR="005133D6" w:rsidRPr="005133D6" w:rsidRDefault="005847AE" w:rsidP="00D700B3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33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ภายในวันที่ 1</w:t>
            </w:r>
            <w:r w:rsidR="000672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133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ของทุกเดือน</w:t>
            </w:r>
            <w:r w:rsidR="005133D6" w:rsidRPr="005133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5A5E1956" w14:textId="30E86615" w:rsidR="005133D6" w:rsidRDefault="000672BE" w:rsidP="00D700B3">
            <w:pPr>
              <w:tabs>
                <w:tab w:val="left" w:pos="630"/>
                <w:tab w:val="left" w:pos="1170"/>
              </w:tabs>
              <w:ind w:firstLine="31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drawing>
                <wp:anchor distT="0" distB="0" distL="114300" distR="114300" simplePos="0" relativeHeight="251695104" behindDoc="0" locked="0" layoutInCell="1" allowOverlap="1" wp14:anchorId="47CFDB24" wp14:editId="535EE483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15766</wp:posOffset>
                  </wp:positionV>
                  <wp:extent cx="1087821" cy="1087821"/>
                  <wp:effectExtent l="0" t="0" r="0" b="0"/>
                  <wp:wrapNone/>
                  <wp:docPr id="1121733032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821" cy="1087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FED680" w14:textId="3287708D" w:rsidR="005133D6" w:rsidRDefault="005133D6" w:rsidP="00D700B3">
            <w:pPr>
              <w:tabs>
                <w:tab w:val="left" w:pos="630"/>
                <w:tab w:val="left" w:pos="1170"/>
              </w:tabs>
              <w:ind w:firstLine="31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77D9AB" w14:textId="77777777" w:rsidR="005133D6" w:rsidRDefault="005133D6" w:rsidP="00D700B3">
            <w:pPr>
              <w:tabs>
                <w:tab w:val="left" w:pos="630"/>
                <w:tab w:val="left" w:pos="1170"/>
              </w:tabs>
              <w:ind w:firstLine="31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022F8A" w14:textId="77777777" w:rsidR="00D46274" w:rsidRDefault="00D46274" w:rsidP="00D700B3">
            <w:pPr>
              <w:tabs>
                <w:tab w:val="left" w:pos="630"/>
                <w:tab w:val="left" w:pos="1170"/>
              </w:tabs>
              <w:ind w:firstLine="31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6CC44C" w14:textId="77777777" w:rsidR="00D46274" w:rsidRDefault="00D46274" w:rsidP="00D700B3">
            <w:pPr>
              <w:tabs>
                <w:tab w:val="left" w:pos="630"/>
                <w:tab w:val="left" w:pos="1170"/>
              </w:tabs>
              <w:ind w:firstLine="31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2D39F9" w14:textId="288E0A57" w:rsidR="005133D6" w:rsidRDefault="005133D6" w:rsidP="00D700B3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33D6">
              <w:rPr>
                <w:rFonts w:ascii="TH SarabunIT๙" w:hAnsi="TH SarabunIT๙" w:cs="TH SarabunIT๙"/>
                <w:sz w:val="32"/>
                <w:szCs w:val="32"/>
              </w:rPr>
              <w:t xml:space="preserve">QR Code </w:t>
            </w:r>
            <w:r w:rsidR="00DC67A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13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แบบรายงานผล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13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การขับเคลื่อนธนาคารขยะ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13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รายเดือน</w:t>
            </w:r>
          </w:p>
          <w:p w14:paraId="3EB8A11E" w14:textId="5D40ABF4" w:rsidR="00D46274" w:rsidRDefault="00D46274" w:rsidP="00D700B3">
            <w:pPr>
              <w:tabs>
                <w:tab w:val="left" w:pos="630"/>
                <w:tab w:val="left" w:pos="1170"/>
              </w:tabs>
              <w:ind w:firstLine="3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F79E38" w14:textId="4DD51D45" w:rsidR="00D46274" w:rsidRDefault="00D46274" w:rsidP="00D700B3">
            <w:pPr>
              <w:tabs>
                <w:tab w:val="left" w:pos="630"/>
                <w:tab w:val="left" w:pos="1170"/>
              </w:tabs>
              <w:ind w:firstLine="3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864B72" w14:textId="0C6E9A45" w:rsidR="00D46274" w:rsidRDefault="00DC67A4" w:rsidP="00D700B3">
            <w:pPr>
              <w:tabs>
                <w:tab w:val="left" w:pos="630"/>
                <w:tab w:val="left" w:pos="1170"/>
              </w:tabs>
              <w:ind w:firstLine="3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96128" behindDoc="1" locked="0" layoutInCell="1" allowOverlap="1" wp14:anchorId="3B29DDAF" wp14:editId="0773D2E8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90170</wp:posOffset>
                  </wp:positionV>
                  <wp:extent cx="1150620" cy="1150620"/>
                  <wp:effectExtent l="0" t="0" r="0" b="0"/>
                  <wp:wrapNone/>
                  <wp:docPr id="1401708056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6F7CA" w14:textId="77777777" w:rsidR="00DC67A4" w:rsidRDefault="00DC67A4" w:rsidP="00D700B3">
            <w:pPr>
              <w:tabs>
                <w:tab w:val="left" w:pos="630"/>
                <w:tab w:val="left" w:pos="1170"/>
              </w:tabs>
              <w:ind w:firstLine="3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0B7C1B" w14:textId="77777777" w:rsidR="00DC67A4" w:rsidRDefault="00DC67A4" w:rsidP="00D700B3">
            <w:pPr>
              <w:tabs>
                <w:tab w:val="left" w:pos="630"/>
                <w:tab w:val="left" w:pos="1170"/>
              </w:tabs>
              <w:ind w:firstLine="3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2AA1BB" w14:textId="77777777" w:rsidR="00DC67A4" w:rsidRDefault="00DC67A4" w:rsidP="00D700B3">
            <w:pPr>
              <w:tabs>
                <w:tab w:val="left" w:pos="630"/>
                <w:tab w:val="left" w:pos="1170"/>
              </w:tabs>
              <w:ind w:firstLine="3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C61A57" w14:textId="77777777" w:rsidR="00DC67A4" w:rsidRDefault="00DC67A4" w:rsidP="00D700B3">
            <w:pPr>
              <w:tabs>
                <w:tab w:val="left" w:pos="630"/>
                <w:tab w:val="left" w:pos="1170"/>
              </w:tabs>
              <w:ind w:firstLine="3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A6F0D2" w14:textId="77777777" w:rsidR="005133D6" w:rsidRPr="00DC67A4" w:rsidRDefault="005133D6" w:rsidP="00D700B3">
            <w:pPr>
              <w:tabs>
                <w:tab w:val="left" w:pos="630"/>
                <w:tab w:val="left" w:pos="1170"/>
              </w:tabs>
              <w:ind w:firstLine="319"/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14:paraId="00F40360" w14:textId="5AD5A21D" w:rsidR="009F6112" w:rsidRDefault="005133D6" w:rsidP="00D700B3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  <w:r w:rsidR="000672B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13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0672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</w:t>
            </w:r>
            <w:r w:rsidR="000672B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672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513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ขับเคลื่อนธนาคารขยะ</w:t>
            </w:r>
            <w:r w:rsidR="000672B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13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รายเดือน</w:t>
            </w:r>
            <w:r w:rsidR="00DC67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  <w:p w14:paraId="246B854A" w14:textId="56009728" w:rsidR="00DC67A4" w:rsidRDefault="00DC67A4" w:rsidP="00D700B3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5FEC" w14:paraId="1D37C36E" w14:textId="77777777" w:rsidTr="00160760">
        <w:tc>
          <w:tcPr>
            <w:tcW w:w="882" w:type="dxa"/>
          </w:tcPr>
          <w:p w14:paraId="4A75CDCB" w14:textId="77777777" w:rsidR="00855FEC" w:rsidRDefault="00855FEC" w:rsidP="00D700B3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19" w:type="dxa"/>
            <w:gridSpan w:val="3"/>
          </w:tcPr>
          <w:p w14:paraId="339D844F" w14:textId="69364F8A" w:rsidR="00855FEC" w:rsidRDefault="00855FEC" w:rsidP="00855FEC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5F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คำอธิบายประเภทของขยะรี</w:t>
            </w:r>
            <w:proofErr w:type="spellStart"/>
            <w:r w:rsidRPr="00855F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ไซเคิล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171EC016" w14:textId="6BA13D27" w:rsidR="00855FEC" w:rsidRPr="00855FEC" w:rsidRDefault="00855FEC" w:rsidP="00855FEC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อ้างอิงจากคู่มือประชาชนเพื่อการลด คัดแยก และใช้ประโยชน์ของขยะมูลฝอยชุมชน พ.ศ. 2550</w:t>
            </w:r>
          </w:p>
          <w:p w14:paraId="3CE9AAAF" w14:textId="555558DA" w:rsidR="00855FEC" w:rsidRPr="00855FEC" w:rsidRDefault="00855FEC" w:rsidP="00855FEC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5F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ประเภทพลาสติก เช่น ขวดน้ำดื่มแบบขุ่น-แบบใส ขวดน้ำมันพืช ภาชนะพลาสติกบรรจุยาสระผม </w:t>
            </w:r>
            <w:r w:rsidRPr="00855FE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ครีมอาบน้ำ ถังน้ำ กาละ</w:t>
            </w:r>
            <w:proofErr w:type="spellStart"/>
            <w:r w:rsidRPr="00855FEC">
              <w:rPr>
                <w:rFonts w:ascii="TH SarabunIT๙" w:hAnsi="TH SarabunIT๙" w:cs="TH SarabunIT๙"/>
                <w:sz w:val="32"/>
                <w:szCs w:val="32"/>
                <w:cs/>
              </w:rPr>
              <w:t>มัง</w:t>
            </w:r>
            <w:proofErr w:type="spellEnd"/>
            <w:r w:rsidRPr="00855F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บรรจุภัณฑ์ที่มีเครื่องหมายรี</w:t>
            </w:r>
            <w:proofErr w:type="spellStart"/>
            <w:r w:rsidRPr="00855FEC">
              <w:rPr>
                <w:rFonts w:ascii="TH SarabunIT๙" w:hAnsi="TH SarabunIT๙" w:cs="TH SarabunIT๙"/>
                <w:sz w:val="32"/>
                <w:szCs w:val="32"/>
                <w:cs/>
              </w:rPr>
              <w:t>ไซเคิล</w:t>
            </w:r>
            <w:proofErr w:type="spellEnd"/>
            <w:r w:rsidRPr="00855F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ถุงพลาสติกเหนียว (ถุงรีฟิล) เป็นต้น</w:t>
            </w:r>
          </w:p>
          <w:p w14:paraId="6B45C933" w14:textId="77777777" w:rsidR="00855FEC" w:rsidRPr="00855FEC" w:rsidRDefault="00855FEC" w:rsidP="00855FEC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5FEC">
              <w:rPr>
                <w:rFonts w:ascii="TH SarabunIT๙" w:hAnsi="TH SarabunIT๙" w:cs="TH SarabunIT๙"/>
                <w:sz w:val="32"/>
                <w:szCs w:val="32"/>
                <w:cs/>
              </w:rPr>
              <w:t>2. ประเภทแก้ว เช่น  ขวดหรือภาชนะแก้วแบบใส สีเขียว หรือสีน้ำตาล ขวดหรือภาชนะแก้วบรรจุอาหาร</w:t>
            </w:r>
          </w:p>
          <w:p w14:paraId="6F448A42" w14:textId="66D3CDFE" w:rsidR="00855FEC" w:rsidRPr="00855FEC" w:rsidRDefault="00855FEC" w:rsidP="00855FEC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5FEC">
              <w:rPr>
                <w:rFonts w:ascii="TH SarabunIT๙" w:hAnsi="TH SarabunIT๙" w:cs="TH SarabunIT๙"/>
                <w:sz w:val="32"/>
                <w:szCs w:val="32"/>
                <w:cs/>
              </w:rPr>
              <w:t>3. ประเภทโลหะ/อโลหะ เช่น กระป๋องบรรจุอาหารหรือเครื่องดื่ม ทองแดง เหล็ก ตะกั่ว ทองเหลือง</w:t>
            </w:r>
            <w:r w:rsidRPr="00855FE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วัสดุหรือเศษเหล็กทุกชนิด เป็นต้น</w:t>
            </w:r>
          </w:p>
          <w:p w14:paraId="3378F300" w14:textId="10865809" w:rsidR="00855FEC" w:rsidRPr="00855FEC" w:rsidRDefault="00855FEC" w:rsidP="00855FEC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5FEC">
              <w:rPr>
                <w:rFonts w:ascii="TH SarabunIT๙" w:hAnsi="TH SarabunIT๙" w:cs="TH SarabunIT๙"/>
                <w:sz w:val="32"/>
                <w:szCs w:val="32"/>
                <w:cs/>
              </w:rPr>
              <w:t>4. ประเภทกระดาษ เช่น กระดาษหนังสือพิมพ์ กระดาษสมุด-หนังสือ นิตยสาร กระดาษกล่อง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5FEC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กระดาษขาว-ดำ แผ่นพับ เป็นต้น</w:t>
            </w:r>
          </w:p>
          <w:p w14:paraId="412AACE6" w14:textId="420F0591" w:rsidR="00855FEC" w:rsidRPr="005133D6" w:rsidRDefault="00855FEC" w:rsidP="00855FEC">
            <w:pPr>
              <w:tabs>
                <w:tab w:val="left" w:pos="630"/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5FEC">
              <w:rPr>
                <w:rFonts w:ascii="TH SarabunIT๙" w:hAnsi="TH SarabunIT๙" w:cs="TH SarabunIT๙"/>
                <w:sz w:val="32"/>
                <w:szCs w:val="32"/>
                <w:cs/>
              </w:rPr>
              <w:t>5. ประเภทอื่น ๆ เช่น เครื่องใช้ไฟฟ้าขนาดเล็ก-ใหญ่ ทีวีเก่า ตู้เย็นเก่า แอร์เก่า เป็นต้น</w:t>
            </w:r>
          </w:p>
        </w:tc>
      </w:tr>
      <w:tr w:rsidR="000B21FC" w14:paraId="2B123526" w14:textId="77777777" w:rsidTr="00D700B3">
        <w:tc>
          <w:tcPr>
            <w:tcW w:w="882" w:type="dxa"/>
          </w:tcPr>
          <w:p w14:paraId="3E774ED3" w14:textId="77777777" w:rsidR="000B21FC" w:rsidRDefault="000B21FC" w:rsidP="00D700B3">
            <w:pPr>
              <w:tabs>
                <w:tab w:val="left" w:pos="630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19" w:type="dxa"/>
            <w:gridSpan w:val="3"/>
          </w:tcPr>
          <w:p w14:paraId="068B5A41" w14:textId="69B8854D" w:rsidR="000B21FC" w:rsidRPr="000B21FC" w:rsidRDefault="000B21FC" w:rsidP="00D700B3">
            <w:pPr>
              <w:tabs>
                <w:tab w:val="left" w:pos="630"/>
                <w:tab w:val="left" w:pos="1170"/>
              </w:tabs>
              <w:spacing w:before="120"/>
              <w:ind w:firstLine="712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21FC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โดยให้จังหวัดรายงานข้อมูลตามแบบจังหวัดให้กรมส่งเสริมการปกครองท้องถิ่นทาง </w:t>
            </w:r>
            <w:r w:rsidRPr="000B21F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Google Form </w:t>
            </w:r>
            <w:r w:rsidRPr="000B21FC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พร้อมทั้งแนบไฟล์แบบรายงานตามแบบที่กำหนด โดยให้เริ่มรายงานในเดือนมกราคม 2568 (วันที่ 2 ม.ค. 68) </w:t>
            </w:r>
            <w:r w:rsidRPr="000B21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และรายงานครั้งต่อไปทุกวันที่ 1 ของเดือน</w:t>
            </w:r>
            <w:r w:rsidRPr="000B21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B21FC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(ทั้งนี้ </w:t>
            </w:r>
            <w:r w:rsidRPr="000B21FC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u w:val="single"/>
                <w:cs/>
              </w:rPr>
              <w:t>ยกเลิก</w:t>
            </w:r>
            <w:r w:rsidRPr="000B21FC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การรายงานข้อมูลผลการดำเนินงานรายเดือน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0B21FC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ตามหนังสือ สถ. ด่วนที่สุด ที่ มท 0820.4/ว 617  ลงวันที่ 8 ก.พ. 67 และการขับเคลื่อนสมาชิกระดับจังหวัด ตามหนังสือ สถ. ด่วนที่สุด ที่ มท 0820.4/ว 1865 ลงวันที่ 3 พ.ค. 67</w:t>
            </w:r>
            <w:r w:rsidRPr="000B21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</w:tbl>
    <w:p w14:paraId="0D2F4EAC" w14:textId="77777777" w:rsidR="000B21FC" w:rsidRDefault="000B21FC" w:rsidP="000A6560">
      <w:pPr>
        <w:tabs>
          <w:tab w:val="left" w:pos="630"/>
          <w:tab w:val="left" w:pos="1170"/>
        </w:tabs>
        <w:spacing w:after="0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D6AC45" w14:textId="26FE7065" w:rsidR="000A6560" w:rsidRPr="00823B00" w:rsidRDefault="006C50DF" w:rsidP="000A6560">
      <w:pPr>
        <w:tabs>
          <w:tab w:val="left" w:pos="630"/>
          <w:tab w:val="left" w:pos="1170"/>
        </w:tabs>
        <w:spacing w:after="0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B0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ผู้ประสานงาน</w:t>
      </w:r>
    </w:p>
    <w:p w14:paraId="6A4B1E23" w14:textId="03C64CAE" w:rsidR="006C50DF" w:rsidRPr="00823B00" w:rsidRDefault="006C50DF" w:rsidP="000A6560">
      <w:pPr>
        <w:tabs>
          <w:tab w:val="left" w:pos="630"/>
          <w:tab w:val="left" w:pos="1170"/>
        </w:tabs>
        <w:spacing w:after="0"/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3B00">
        <w:rPr>
          <w:rFonts w:ascii="TH SarabunIT๙" w:hAnsi="TH SarabunIT๙" w:cs="TH SarabunIT๙" w:hint="cs"/>
          <w:sz w:val="32"/>
          <w:szCs w:val="32"/>
          <w:cs/>
        </w:rPr>
        <w:t xml:space="preserve">1. นายภิเษก มีทอง </w:t>
      </w:r>
      <w:r w:rsidRPr="00823B00">
        <w:rPr>
          <w:rFonts w:ascii="TH SarabunIT๙" w:hAnsi="TH SarabunIT๙" w:cs="TH SarabunIT๙"/>
          <w:sz w:val="32"/>
          <w:szCs w:val="32"/>
          <w:cs/>
        </w:rPr>
        <w:tab/>
      </w:r>
      <w:r w:rsidRPr="00823B00">
        <w:rPr>
          <w:rFonts w:ascii="TH SarabunIT๙" w:hAnsi="TH SarabunIT๙" w:cs="TH SarabunIT๙"/>
          <w:sz w:val="32"/>
          <w:szCs w:val="32"/>
          <w:cs/>
        </w:rPr>
        <w:tab/>
      </w:r>
      <w:r w:rsidRPr="00823B00">
        <w:rPr>
          <w:rFonts w:ascii="TH SarabunIT๙" w:hAnsi="TH SarabunIT๙" w:cs="TH SarabunIT๙"/>
          <w:sz w:val="32"/>
          <w:szCs w:val="32"/>
          <w:cs/>
        </w:rPr>
        <w:tab/>
      </w:r>
      <w:r w:rsidRPr="00823B00"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</w:t>
      </w:r>
      <w:r w:rsidR="00213E5F" w:rsidRPr="00823B00">
        <w:rPr>
          <w:rFonts w:ascii="TH SarabunIT๙" w:hAnsi="TH SarabunIT๙" w:cs="TH SarabunIT๙" w:hint="cs"/>
          <w:sz w:val="32"/>
          <w:szCs w:val="32"/>
          <w:cs/>
        </w:rPr>
        <w:t>095-1696419</w:t>
      </w:r>
      <w:r w:rsidRPr="00823B0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75E9CB" w14:textId="0F1B48CB" w:rsidR="006C50DF" w:rsidRPr="00823B00" w:rsidRDefault="006C50DF" w:rsidP="000A6560">
      <w:pPr>
        <w:tabs>
          <w:tab w:val="left" w:pos="630"/>
          <w:tab w:val="left" w:pos="1170"/>
        </w:tabs>
        <w:spacing w:after="0"/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3B00">
        <w:rPr>
          <w:rFonts w:ascii="TH SarabunIT๙" w:hAnsi="TH SarabunIT๙" w:cs="TH SarabunIT๙" w:hint="cs"/>
          <w:sz w:val="32"/>
          <w:szCs w:val="32"/>
          <w:cs/>
        </w:rPr>
        <w:t xml:space="preserve">2. นางสาวบุษน้ำเพชร เหล่าเจริญ </w:t>
      </w:r>
      <w:r w:rsidRPr="00823B00">
        <w:rPr>
          <w:rFonts w:ascii="TH SarabunIT๙" w:hAnsi="TH SarabunIT๙" w:cs="TH SarabunIT๙"/>
          <w:sz w:val="32"/>
          <w:szCs w:val="32"/>
          <w:cs/>
        </w:rPr>
        <w:tab/>
      </w:r>
      <w:r w:rsidRPr="00823B00"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</w:t>
      </w:r>
      <w:r w:rsidR="00213E5F" w:rsidRPr="00823B00">
        <w:rPr>
          <w:rFonts w:ascii="TH SarabunIT๙" w:hAnsi="TH SarabunIT๙" w:cs="TH SarabunIT๙" w:hint="cs"/>
          <w:sz w:val="32"/>
          <w:szCs w:val="32"/>
          <w:cs/>
        </w:rPr>
        <w:t>085-8921882</w:t>
      </w:r>
    </w:p>
    <w:sectPr w:rsidR="006C50DF" w:rsidRPr="00823B00" w:rsidSect="00D700B3">
      <w:headerReference w:type="default" r:id="rId17"/>
      <w:pgSz w:w="11906" w:h="16838" w:code="9"/>
      <w:pgMar w:top="1276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48426" w14:textId="77777777" w:rsidR="00766441" w:rsidRDefault="00766441" w:rsidP="00237F63">
      <w:pPr>
        <w:spacing w:after="0" w:line="240" w:lineRule="auto"/>
      </w:pPr>
      <w:r>
        <w:separator/>
      </w:r>
    </w:p>
  </w:endnote>
  <w:endnote w:type="continuationSeparator" w:id="0">
    <w:p w14:paraId="753403E1" w14:textId="77777777" w:rsidR="00766441" w:rsidRDefault="00766441" w:rsidP="0023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34F65" w14:textId="77777777" w:rsidR="00766441" w:rsidRDefault="00766441" w:rsidP="00237F63">
      <w:pPr>
        <w:spacing w:after="0" w:line="240" w:lineRule="auto"/>
      </w:pPr>
      <w:r>
        <w:separator/>
      </w:r>
    </w:p>
  </w:footnote>
  <w:footnote w:type="continuationSeparator" w:id="0">
    <w:p w14:paraId="78081F39" w14:textId="77777777" w:rsidR="00766441" w:rsidRDefault="00766441" w:rsidP="0023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525692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16A1781" w14:textId="6E0C05C8" w:rsidR="00237F63" w:rsidRPr="007B11CE" w:rsidRDefault="007B11CE" w:rsidP="007B11CE">
        <w:pPr>
          <w:pStyle w:val="a9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="00237F63" w:rsidRPr="007B11C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237F63" w:rsidRPr="007B11C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="00237F63" w:rsidRPr="007B11C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37F63" w:rsidRPr="007B11CE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="00237F63" w:rsidRPr="007B11CE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0284E"/>
    <w:multiLevelType w:val="multilevel"/>
    <w:tmpl w:val="DBE0A6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315BCE"/>
    <w:multiLevelType w:val="multilevel"/>
    <w:tmpl w:val="84B45584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8D45F28"/>
    <w:multiLevelType w:val="multilevel"/>
    <w:tmpl w:val="8B3058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F74BE1"/>
    <w:multiLevelType w:val="hybridMultilevel"/>
    <w:tmpl w:val="97E00B8A"/>
    <w:lvl w:ilvl="0" w:tplc="0AB8771A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E649D"/>
    <w:multiLevelType w:val="multilevel"/>
    <w:tmpl w:val="74009174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847398023">
    <w:abstractNumId w:val="3"/>
  </w:num>
  <w:num w:numId="2" w16cid:durableId="91173456">
    <w:abstractNumId w:val="0"/>
  </w:num>
  <w:num w:numId="3" w16cid:durableId="525100231">
    <w:abstractNumId w:val="1"/>
  </w:num>
  <w:num w:numId="4" w16cid:durableId="1570463831">
    <w:abstractNumId w:val="2"/>
  </w:num>
  <w:num w:numId="5" w16cid:durableId="1039742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37"/>
    <w:rsid w:val="000271C9"/>
    <w:rsid w:val="000335A9"/>
    <w:rsid w:val="00036F00"/>
    <w:rsid w:val="000477CF"/>
    <w:rsid w:val="000660C7"/>
    <w:rsid w:val="000672BE"/>
    <w:rsid w:val="00072558"/>
    <w:rsid w:val="000A6560"/>
    <w:rsid w:val="000B0CC3"/>
    <w:rsid w:val="000B21FC"/>
    <w:rsid w:val="000C4678"/>
    <w:rsid w:val="000C46BB"/>
    <w:rsid w:val="000C5FC1"/>
    <w:rsid w:val="000E1736"/>
    <w:rsid w:val="000E2A16"/>
    <w:rsid w:val="000E3516"/>
    <w:rsid w:val="000E7C93"/>
    <w:rsid w:val="00102DEB"/>
    <w:rsid w:val="001353A8"/>
    <w:rsid w:val="00137DA4"/>
    <w:rsid w:val="00180AB7"/>
    <w:rsid w:val="001822AA"/>
    <w:rsid w:val="001C13A1"/>
    <w:rsid w:val="001D3E43"/>
    <w:rsid w:val="002135B7"/>
    <w:rsid w:val="00213E5F"/>
    <w:rsid w:val="0022164D"/>
    <w:rsid w:val="00221BCF"/>
    <w:rsid w:val="002305B1"/>
    <w:rsid w:val="00237F63"/>
    <w:rsid w:val="00246DCC"/>
    <w:rsid w:val="002507DD"/>
    <w:rsid w:val="0028746A"/>
    <w:rsid w:val="002D5121"/>
    <w:rsid w:val="002E150A"/>
    <w:rsid w:val="002E1601"/>
    <w:rsid w:val="003057EB"/>
    <w:rsid w:val="00316D97"/>
    <w:rsid w:val="00320E1E"/>
    <w:rsid w:val="00327D05"/>
    <w:rsid w:val="00342AE3"/>
    <w:rsid w:val="00353113"/>
    <w:rsid w:val="00357A98"/>
    <w:rsid w:val="00360B96"/>
    <w:rsid w:val="00373C55"/>
    <w:rsid w:val="00374006"/>
    <w:rsid w:val="00376DE7"/>
    <w:rsid w:val="00384049"/>
    <w:rsid w:val="00397B10"/>
    <w:rsid w:val="003B7E8F"/>
    <w:rsid w:val="003C14D7"/>
    <w:rsid w:val="003D17EB"/>
    <w:rsid w:val="003E37C6"/>
    <w:rsid w:val="003E61A4"/>
    <w:rsid w:val="003F084A"/>
    <w:rsid w:val="003F7AE4"/>
    <w:rsid w:val="00402BFD"/>
    <w:rsid w:val="00404205"/>
    <w:rsid w:val="004059F6"/>
    <w:rsid w:val="0041424C"/>
    <w:rsid w:val="00420A9B"/>
    <w:rsid w:val="004259EA"/>
    <w:rsid w:val="0044615A"/>
    <w:rsid w:val="0045683B"/>
    <w:rsid w:val="00462508"/>
    <w:rsid w:val="00477F97"/>
    <w:rsid w:val="0048349C"/>
    <w:rsid w:val="00490E52"/>
    <w:rsid w:val="004965BB"/>
    <w:rsid w:val="004D2E04"/>
    <w:rsid w:val="004F686B"/>
    <w:rsid w:val="00502263"/>
    <w:rsid w:val="005101BE"/>
    <w:rsid w:val="00510B63"/>
    <w:rsid w:val="005133D6"/>
    <w:rsid w:val="00513C3A"/>
    <w:rsid w:val="00513EB5"/>
    <w:rsid w:val="00525935"/>
    <w:rsid w:val="00547A64"/>
    <w:rsid w:val="0055694E"/>
    <w:rsid w:val="00563A77"/>
    <w:rsid w:val="005645CE"/>
    <w:rsid w:val="00564EF9"/>
    <w:rsid w:val="005771D4"/>
    <w:rsid w:val="005847AE"/>
    <w:rsid w:val="0058621D"/>
    <w:rsid w:val="005B0E17"/>
    <w:rsid w:val="005B37C1"/>
    <w:rsid w:val="005B79FF"/>
    <w:rsid w:val="005C142D"/>
    <w:rsid w:val="005E495B"/>
    <w:rsid w:val="005F4531"/>
    <w:rsid w:val="006329CB"/>
    <w:rsid w:val="0063640E"/>
    <w:rsid w:val="00650298"/>
    <w:rsid w:val="00656CB5"/>
    <w:rsid w:val="00685401"/>
    <w:rsid w:val="006956D1"/>
    <w:rsid w:val="006A16C0"/>
    <w:rsid w:val="006A1978"/>
    <w:rsid w:val="006A7222"/>
    <w:rsid w:val="006C50DF"/>
    <w:rsid w:val="006E1D10"/>
    <w:rsid w:val="00700A03"/>
    <w:rsid w:val="0070432B"/>
    <w:rsid w:val="007069A4"/>
    <w:rsid w:val="00707B9B"/>
    <w:rsid w:val="007102D8"/>
    <w:rsid w:val="007501A9"/>
    <w:rsid w:val="00752858"/>
    <w:rsid w:val="00757CC4"/>
    <w:rsid w:val="00760700"/>
    <w:rsid w:val="00766441"/>
    <w:rsid w:val="0077219C"/>
    <w:rsid w:val="00793B5D"/>
    <w:rsid w:val="007B11CE"/>
    <w:rsid w:val="007B3430"/>
    <w:rsid w:val="007B46BD"/>
    <w:rsid w:val="007F165E"/>
    <w:rsid w:val="007F26E2"/>
    <w:rsid w:val="00810FE2"/>
    <w:rsid w:val="008133C9"/>
    <w:rsid w:val="00817AAA"/>
    <w:rsid w:val="00821EA4"/>
    <w:rsid w:val="0082394C"/>
    <w:rsid w:val="00823B00"/>
    <w:rsid w:val="00846F90"/>
    <w:rsid w:val="00854A2C"/>
    <w:rsid w:val="00855FEC"/>
    <w:rsid w:val="008838C8"/>
    <w:rsid w:val="00886EF2"/>
    <w:rsid w:val="00895090"/>
    <w:rsid w:val="008A09AE"/>
    <w:rsid w:val="008D2A8B"/>
    <w:rsid w:val="008E1FE5"/>
    <w:rsid w:val="008E7550"/>
    <w:rsid w:val="00926AAA"/>
    <w:rsid w:val="00976217"/>
    <w:rsid w:val="0098425F"/>
    <w:rsid w:val="00985C0A"/>
    <w:rsid w:val="00995D8B"/>
    <w:rsid w:val="009A050C"/>
    <w:rsid w:val="009A41AB"/>
    <w:rsid w:val="009C28D6"/>
    <w:rsid w:val="009D21C6"/>
    <w:rsid w:val="009F30E8"/>
    <w:rsid w:val="009F6112"/>
    <w:rsid w:val="009F7450"/>
    <w:rsid w:val="00A12010"/>
    <w:rsid w:val="00A2627F"/>
    <w:rsid w:val="00A37CEB"/>
    <w:rsid w:val="00A40004"/>
    <w:rsid w:val="00A43EF3"/>
    <w:rsid w:val="00A4703A"/>
    <w:rsid w:val="00A5408B"/>
    <w:rsid w:val="00A569F0"/>
    <w:rsid w:val="00A57882"/>
    <w:rsid w:val="00A57FC0"/>
    <w:rsid w:val="00A715B7"/>
    <w:rsid w:val="00A867E5"/>
    <w:rsid w:val="00A925EB"/>
    <w:rsid w:val="00A92B33"/>
    <w:rsid w:val="00AB2852"/>
    <w:rsid w:val="00AC3427"/>
    <w:rsid w:val="00AC34F6"/>
    <w:rsid w:val="00AD1D7F"/>
    <w:rsid w:val="00AD3A28"/>
    <w:rsid w:val="00AD5AB4"/>
    <w:rsid w:val="00AE1AA0"/>
    <w:rsid w:val="00AE2E0C"/>
    <w:rsid w:val="00B05E48"/>
    <w:rsid w:val="00B13327"/>
    <w:rsid w:val="00B20CE0"/>
    <w:rsid w:val="00B25CD2"/>
    <w:rsid w:val="00B4680B"/>
    <w:rsid w:val="00B625EA"/>
    <w:rsid w:val="00BC27F2"/>
    <w:rsid w:val="00BD309A"/>
    <w:rsid w:val="00BE2C97"/>
    <w:rsid w:val="00BE4457"/>
    <w:rsid w:val="00BF1C3E"/>
    <w:rsid w:val="00BF39E4"/>
    <w:rsid w:val="00C02CE5"/>
    <w:rsid w:val="00C03C49"/>
    <w:rsid w:val="00C3491D"/>
    <w:rsid w:val="00C552CB"/>
    <w:rsid w:val="00C73304"/>
    <w:rsid w:val="00C94A08"/>
    <w:rsid w:val="00CA02D8"/>
    <w:rsid w:val="00CF143E"/>
    <w:rsid w:val="00D03C74"/>
    <w:rsid w:val="00D1333B"/>
    <w:rsid w:val="00D427FE"/>
    <w:rsid w:val="00D4565C"/>
    <w:rsid w:val="00D46274"/>
    <w:rsid w:val="00D531E5"/>
    <w:rsid w:val="00D700B3"/>
    <w:rsid w:val="00D91867"/>
    <w:rsid w:val="00DA07ED"/>
    <w:rsid w:val="00DB2544"/>
    <w:rsid w:val="00DB5182"/>
    <w:rsid w:val="00DC67A4"/>
    <w:rsid w:val="00E02B3A"/>
    <w:rsid w:val="00E03373"/>
    <w:rsid w:val="00E171EA"/>
    <w:rsid w:val="00E403C6"/>
    <w:rsid w:val="00E606B6"/>
    <w:rsid w:val="00E610A0"/>
    <w:rsid w:val="00E84803"/>
    <w:rsid w:val="00EB66FB"/>
    <w:rsid w:val="00EB7598"/>
    <w:rsid w:val="00EC198D"/>
    <w:rsid w:val="00EC4155"/>
    <w:rsid w:val="00EC4737"/>
    <w:rsid w:val="00EC526E"/>
    <w:rsid w:val="00EC604D"/>
    <w:rsid w:val="00ED1E8A"/>
    <w:rsid w:val="00EE380D"/>
    <w:rsid w:val="00F071E1"/>
    <w:rsid w:val="00F12567"/>
    <w:rsid w:val="00F253AE"/>
    <w:rsid w:val="00F32D44"/>
    <w:rsid w:val="00F43D4A"/>
    <w:rsid w:val="00F50485"/>
    <w:rsid w:val="00F76BC1"/>
    <w:rsid w:val="00F76F8C"/>
    <w:rsid w:val="00F85F81"/>
    <w:rsid w:val="00F914D0"/>
    <w:rsid w:val="00FD497E"/>
    <w:rsid w:val="00FE25B9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B6A71"/>
  <w15:chartTrackingRefBased/>
  <w15:docId w15:val="{27A6D646-E100-40F1-81AD-8F4E1371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73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8480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84803"/>
    <w:pPr>
      <w:spacing w:after="0" w:line="240" w:lineRule="auto"/>
    </w:pPr>
    <w:rPr>
      <w:rFonts w:cs="Angsana New"/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rsid w:val="00E84803"/>
    <w:rPr>
      <w:rFonts w:cs="Angsana New"/>
      <w:sz w:val="20"/>
      <w:szCs w:val="25"/>
    </w:rPr>
  </w:style>
  <w:style w:type="character" w:customStyle="1" w:styleId="10">
    <w:name w:val="หัวเรื่อง 1 อักขระ"/>
    <w:basedOn w:val="a0"/>
    <w:link w:val="1"/>
    <w:uiPriority w:val="9"/>
    <w:rsid w:val="00510B6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7">
    <w:name w:val="Normal (Web)"/>
    <w:basedOn w:val="a"/>
    <w:uiPriority w:val="99"/>
    <w:unhideWhenUsed/>
    <w:rsid w:val="00B6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3">
    <w:name w:val="Plain Table 3"/>
    <w:basedOn w:val="a1"/>
    <w:uiPriority w:val="43"/>
    <w:rsid w:val="00B625EA"/>
    <w:pPr>
      <w:spacing w:after="0" w:line="240" w:lineRule="auto"/>
    </w:pPr>
    <w:rPr>
      <w:sz w:val="24"/>
      <w:szCs w:val="3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8">
    <w:name w:val="Table Grid"/>
    <w:basedOn w:val="a1"/>
    <w:uiPriority w:val="39"/>
    <w:rsid w:val="0082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3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37F63"/>
  </w:style>
  <w:style w:type="paragraph" w:styleId="ab">
    <w:name w:val="footer"/>
    <w:basedOn w:val="a"/>
    <w:link w:val="ac"/>
    <w:uiPriority w:val="99"/>
    <w:unhideWhenUsed/>
    <w:rsid w:val="0023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3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10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PISAKE MEETHONG</dc:creator>
  <cp:keywords/>
  <dc:description/>
  <cp:lastModifiedBy>dla30_2567 126</cp:lastModifiedBy>
  <cp:revision>49</cp:revision>
  <cp:lastPrinted>2024-11-27T01:39:00Z</cp:lastPrinted>
  <dcterms:created xsi:type="dcterms:W3CDTF">2024-10-25T10:35:00Z</dcterms:created>
  <dcterms:modified xsi:type="dcterms:W3CDTF">2024-11-27T04:48:00Z</dcterms:modified>
</cp:coreProperties>
</file>