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0190366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B67AE4">
      <w:pPr>
        <w:rPr>
          <w:rFonts w:ascii="TH SarabunIT๙" w:hAnsi="TH SarabunIT๙" w:cs="TH SarabunIT๙"/>
          <w:sz w:val="32"/>
          <w:szCs w:val="32"/>
        </w:rPr>
      </w:pPr>
    </w:p>
    <w:p w14:paraId="5EF28C1E" w14:textId="03811C75" w:rsidR="00B67AE4" w:rsidRPr="009F6F1C" w:rsidRDefault="00B67AE4" w:rsidP="00B67AE4">
      <w:pPr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B67AE4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64FEB863" w:rsidR="00B67AE4" w:rsidRPr="009F6F1C" w:rsidRDefault="00B67AE4" w:rsidP="00EA3270">
      <w:pPr>
        <w:spacing w:before="120" w:after="120" w:line="360" w:lineRule="exact"/>
        <w:rPr>
          <w:rFonts w:ascii="TH SarabunIT๙" w:hAnsi="TH SarabunIT๙" w:cs="TH SarabunIT๙" w:hint="cs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921FF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2568 </w:t>
      </w:r>
    </w:p>
    <w:p w14:paraId="484A5C58" w14:textId="023C8761" w:rsidR="000A3396" w:rsidRDefault="00B67AE4" w:rsidP="007C2196">
      <w:pPr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F1B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250F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50F1B" w:rsidRPr="00250F1B">
        <w:rPr>
          <w:rFonts w:ascii="TH SarabunIT๙" w:hAnsi="TH SarabunIT๙" w:cs="TH SarabunIT๙" w:hint="cs"/>
          <w:spacing w:val="-10"/>
          <w:sz w:val="32"/>
          <w:szCs w:val="32"/>
          <w:cs/>
        </w:rPr>
        <w:t>ขอเชิญเข้าร่วมการประชุม</w:t>
      </w:r>
      <w:r w:rsidR="009456AE" w:rsidRPr="00250F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50F1B" w:rsidRPr="00250F1B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การขับเคลื่อนน้ำดื่มสะอาดบริการประชาชน และการป้องกันและแก้ไขปัญหา</w:t>
      </w:r>
      <w:r w:rsidR="00250F1B">
        <w:rPr>
          <w:rFonts w:ascii="TH SarabunIT๙" w:hAnsi="TH SarabunIT๙" w:cs="TH SarabunIT๙"/>
          <w:sz w:val="32"/>
          <w:szCs w:val="32"/>
          <w:cs/>
        </w:rPr>
        <w:br/>
      </w:r>
      <w:r w:rsidR="00250F1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50F1B" w:rsidRPr="00250F1B">
        <w:rPr>
          <w:rFonts w:ascii="TH SarabunIT๙" w:hAnsi="TH SarabunIT๙" w:cs="TH SarabunIT๙"/>
          <w:sz w:val="32"/>
          <w:szCs w:val="32"/>
          <w:cs/>
        </w:rPr>
        <w:t xml:space="preserve">ไฟป่า หมอกควัน และฝุ่นละอองขนาดเล็ก </w:t>
      </w:r>
      <w:r w:rsidR="00250F1B" w:rsidRPr="00250F1B">
        <w:rPr>
          <w:rFonts w:ascii="TH SarabunPSK" w:hAnsi="TH SarabunPSK" w:cs="TH SarabunPSK"/>
          <w:sz w:val="32"/>
          <w:szCs w:val="32"/>
        </w:rPr>
        <w:t>PM</w:t>
      </w:r>
      <w:r w:rsidR="00250F1B" w:rsidRPr="00250F1B">
        <w:rPr>
          <w:rFonts w:ascii="TH SarabunPSK" w:hAnsi="TH SarabunPSK" w:cs="TH SarabunPSK"/>
          <w:sz w:val="32"/>
          <w:szCs w:val="32"/>
          <w:cs/>
        </w:rPr>
        <w:t>2.5</w:t>
      </w:r>
    </w:p>
    <w:p w14:paraId="28E7EC32" w14:textId="72C69B8D" w:rsidR="00B67AE4" w:rsidRDefault="00B67AE4" w:rsidP="007C2196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7DDE51ED" w14:textId="57F4C379" w:rsidR="00483DB6" w:rsidRDefault="00992A17" w:rsidP="009742EE">
      <w:pPr>
        <w:tabs>
          <w:tab w:val="left" w:pos="709"/>
          <w:tab w:val="left" w:pos="7938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01166A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250F1B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ระเบียบวาระการประชุมฯ</w:t>
      </w:r>
      <w:r w:rsidR="009742E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250F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742EE">
        <w:rPr>
          <w:rFonts w:ascii="TH SarabunIT๙" w:hAnsi="TH SarabunIT๙" w:cs="TH SarabunIT๙" w:hint="cs"/>
          <w:sz w:val="32"/>
          <w:szCs w:val="32"/>
          <w:cs/>
        </w:rPr>
        <w:t xml:space="preserve">  จำนวน 1 ฉบับ</w:t>
      </w:r>
    </w:p>
    <w:p w14:paraId="00D6FD8C" w14:textId="28D2E220" w:rsidR="000715EC" w:rsidRDefault="000715EC" w:rsidP="000715EC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ด้วย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รองนายกรัฐมนตรีและ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รัฐมนตรีว่าการกระทรวงมหาดไทย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(นายอนุทิน ชาญวีรกูล) ได้มอบนโยบายของ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กระทรวงมหาดไทย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>5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นโยบาย โดยนโยบายที่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>5 “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น้ำดื่มสะอาดบริการประชาชน” มุ่งเน้นการส่งเสริมให้ประชาชนมีน้ำสะอาดใช้อย่างเพียงพอ และเป็นการลดภาระค่าใช้จ่ายของประชาชนในครัวเรือน โดยเฉพาะค่าใช้จ่ายจากการซื้อน้ำดื่มสำหรับบริโภค และประกอบกับในปัจจุบัน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ได้เกิดสถานการณ์เรื่องไฟป่า หมอกควัน และฝุ่น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>P</w:t>
      </w:r>
      <w:r w:rsidRPr="000715EC">
        <w:rPr>
          <w:rFonts w:ascii="TH SarabunPSK" w:hAnsi="TH SarabunPSK" w:cs="TH SarabunPSK"/>
          <w:spacing w:val="6"/>
          <w:sz w:val="32"/>
          <w:szCs w:val="32"/>
        </w:rPr>
        <w:t>M2.5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ในหลายพื้นที่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ส่งผลกระทบประชาชน </w:t>
      </w:r>
    </w:p>
    <w:p w14:paraId="2DB0F2BC" w14:textId="344B8ADD" w:rsidR="000715EC" w:rsidRPr="000715EC" w:rsidRDefault="000715EC" w:rsidP="000715EC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250F1B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250F1B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</w:t>
      </w:r>
      <w:r w:rsidR="00250F1B" w:rsidRPr="00250F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เพื่อให้การขับเคลื่อนน้ำดื่มสะอาด</w:t>
      </w:r>
      <w:r w:rsidR="00250F1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50F1B" w:rsidRPr="00250F1B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บริการประชาชน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และการป้องกัน</w:t>
      </w:r>
      <w:r w:rsidR="00250F1B" w:rsidRPr="00250F1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และแก้ไขปัญหาไฟป่า หมอกควัน และฝุ่นละอองขนาดเล็ก </w:t>
      </w:r>
      <w:r w:rsidR="00250F1B" w:rsidRPr="00250F1B">
        <w:rPr>
          <w:rFonts w:ascii="TH SarabunPSK" w:hAnsi="TH SarabunPSK" w:cs="TH SarabunPSK"/>
          <w:spacing w:val="6"/>
          <w:sz w:val="32"/>
          <w:szCs w:val="32"/>
        </w:rPr>
        <w:t>PM</w:t>
      </w:r>
      <w:r w:rsidR="00250F1B" w:rsidRPr="00250F1B">
        <w:rPr>
          <w:rFonts w:ascii="TH SarabunPSK" w:hAnsi="TH SarabunPSK" w:cs="TH SarabunPSK"/>
          <w:spacing w:val="6"/>
          <w:sz w:val="32"/>
          <w:szCs w:val="32"/>
          <w:cs/>
        </w:rPr>
        <w:t>2.5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เป็นไปด้วยความเรียบร้อย 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จึงได้กำหนดจัด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>การ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ประชุม เรื่อง การขับเคลื่อน</w:t>
      </w:r>
      <w:r w:rsidRPr="000715E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น้ำดื่มสะอาดบริการประชาชน </w:t>
      </w:r>
      <w:r w:rsidRPr="00250F1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และการป้องกันและแก้ไขปัญหาไฟป่า หมอกควัน และฝุ่นละอองขนาดเล็ก </w:t>
      </w:r>
      <w:r w:rsidRPr="00250F1B">
        <w:rPr>
          <w:rFonts w:ascii="TH SarabunPSK" w:hAnsi="TH SarabunPSK" w:cs="TH SarabunPSK"/>
          <w:spacing w:val="-6"/>
          <w:sz w:val="32"/>
          <w:szCs w:val="32"/>
        </w:rPr>
        <w:t>PM2.5</w:t>
      </w:r>
      <w:r w:rsidRPr="00250F1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ในวันพุธที่ </w:t>
      </w:r>
      <w:r w:rsidRPr="00250F1B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250F1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กุมภาพันธ์ </w:t>
      </w:r>
      <w:r w:rsidRPr="00250F1B">
        <w:rPr>
          <w:rFonts w:ascii="TH SarabunIT๙" w:hAnsi="TH SarabunIT๙" w:cs="TH SarabunIT๙"/>
          <w:spacing w:val="-6"/>
          <w:sz w:val="32"/>
          <w:szCs w:val="32"/>
        </w:rPr>
        <w:t>2568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เวลา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>08.30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น. ผ่านระบบออนไลน์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Cisco Meeting 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>และ</w:t>
      </w:r>
      <w:r w:rsidR="00250F1B" w:rsidRPr="00250F1B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250F1B" w:rsidRPr="000715EC">
        <w:rPr>
          <w:rFonts w:ascii="TH SarabunIT๙" w:hAnsi="TH SarabunIT๙" w:cs="TH SarabunIT๙"/>
          <w:spacing w:val="2"/>
          <w:sz w:val="32"/>
          <w:szCs w:val="32"/>
        </w:rPr>
        <w:t>Facebook Live</w:t>
      </w:r>
      <w:r w:rsidR="00250F1B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250F1B"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250F1B">
        <w:rPr>
          <w:rFonts w:ascii="TH SarabunIT๙" w:hAnsi="TH SarabunIT๙" w:cs="TH SarabunIT๙" w:hint="cs"/>
          <w:spacing w:val="6"/>
          <w:sz w:val="32"/>
          <w:szCs w:val="32"/>
          <w:cs/>
        </w:rPr>
        <w:t>เพจ</w:t>
      </w:r>
      <w:r w:rsidR="00250F1B"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 “</w:t>
      </w:r>
      <w:r w:rsidR="00250F1B" w:rsidRPr="000715E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ท้องถิ่นไทย” </w:t>
      </w:r>
      <w:r w:rsidR="00250F1B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250F1B">
        <w:rPr>
          <w:rFonts w:ascii="TH SarabunIT๙" w:hAnsi="TH SarabunIT๙" w:cs="TH SarabunIT๙"/>
          <w:sz w:val="32"/>
          <w:szCs w:val="32"/>
          <w:cs/>
        </w:rPr>
        <w:t xml:space="preserve">โดยมีอธิบดีกรมส่งเสริมการปกครองท้อถิ่นเป็นประธาน </w:t>
      </w:r>
      <w:r w:rsidR="00250F1B" w:rsidRPr="00250F1B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250F1B">
        <w:rPr>
          <w:rFonts w:ascii="TH SarabunIT๙" w:hAnsi="TH SarabunIT๙" w:cs="TH SarabunIT๙"/>
          <w:sz w:val="32"/>
          <w:szCs w:val="32"/>
          <w:cs/>
        </w:rPr>
        <w:t>จึงขอความร่วมมือ</w:t>
      </w:r>
      <w:r w:rsidRPr="00250F1B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250F1B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14:paraId="785CEFAF" w14:textId="722BE5F6" w:rsidR="000715EC" w:rsidRPr="000715EC" w:rsidRDefault="000715EC" w:rsidP="000715EC">
      <w:pPr>
        <w:spacing w:line="36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แจ้งท้องถิ่นจังหวัดเข้าร่วม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การประชุมชี้แจงฯ ผ่านระบบการประชุมทางไกล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ผ่านเครือข่ายอินเทอร์เน็ต (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Web Conference) 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ตามวัน และเวลาดังกล่าว</w:t>
      </w:r>
    </w:p>
    <w:p w14:paraId="3030A07B" w14:textId="5182B12C" w:rsidR="000715EC" w:rsidRDefault="000715EC" w:rsidP="000715EC">
      <w:pPr>
        <w:spacing w:line="36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2. </w:t>
      </w:r>
      <w:r w:rsidRPr="000715EC">
        <w:rPr>
          <w:rFonts w:ascii="TH SarabunIT๙" w:hAnsi="TH SarabunIT๙" w:cs="TH SarabunIT๙"/>
          <w:spacing w:val="2"/>
          <w:sz w:val="32"/>
          <w:szCs w:val="32"/>
          <w:cs/>
        </w:rPr>
        <w:t>แจ้ง</w:t>
      </w:r>
      <w:r w:rsidRPr="000715EC">
        <w:rPr>
          <w:rFonts w:ascii="TH SarabunIT๙" w:hAnsi="TH SarabunIT๙" w:cs="TH SarabunIT๙" w:hint="cs"/>
          <w:spacing w:val="2"/>
          <w:sz w:val="32"/>
          <w:szCs w:val="32"/>
          <w:cs/>
        </w:rPr>
        <w:t>องค์กรปกครองส่วนท้องถิ่น</w:t>
      </w:r>
      <w:r w:rsidRPr="000715E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ในพื้นที่เข้าร่วมการประชุมชี้แจงฯ ผ่าน </w:t>
      </w:r>
      <w:r w:rsidRPr="000715EC">
        <w:rPr>
          <w:rFonts w:ascii="TH SarabunIT๙" w:hAnsi="TH SarabunIT๙" w:cs="TH SarabunIT๙"/>
          <w:spacing w:val="2"/>
          <w:sz w:val="32"/>
          <w:szCs w:val="32"/>
        </w:rPr>
        <w:t>Facebook</w:t>
      </w:r>
      <w:r w:rsidRPr="000715E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proofErr w:type="gramStart"/>
      <w:r w:rsidRPr="000715EC">
        <w:rPr>
          <w:rFonts w:ascii="TH SarabunIT๙" w:hAnsi="TH SarabunIT๙" w:cs="TH SarabunIT๙"/>
          <w:spacing w:val="2"/>
          <w:sz w:val="32"/>
          <w:szCs w:val="32"/>
        </w:rPr>
        <w:t>Live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เพจ</w:t>
      </w:r>
      <w:proofErr w:type="gramEnd"/>
      <w:r w:rsidRPr="000715EC">
        <w:rPr>
          <w:rFonts w:ascii="TH SarabunIT๙" w:hAnsi="TH SarabunIT๙" w:cs="TH SarabunIT๙"/>
          <w:spacing w:val="6"/>
          <w:sz w:val="32"/>
          <w:szCs w:val="32"/>
        </w:rPr>
        <w:t xml:space="preserve"> “</w:t>
      </w:r>
      <w:r w:rsidRPr="000715EC">
        <w:rPr>
          <w:rFonts w:ascii="TH SarabunIT๙" w:hAnsi="TH SarabunIT๙" w:cs="TH SarabunIT๙"/>
          <w:spacing w:val="6"/>
          <w:sz w:val="32"/>
          <w:szCs w:val="32"/>
          <w:cs/>
        </w:rPr>
        <w:t>ท้องถิ่นไทย” ตามวัน และเวลาดังกล่าว</w:t>
      </w:r>
    </w:p>
    <w:p w14:paraId="2276E337" w14:textId="684D1BDC" w:rsidR="003921FF" w:rsidRDefault="003921FF" w:rsidP="003921FF">
      <w:pPr>
        <w:spacing w:line="360" w:lineRule="exact"/>
        <w:jc w:val="thaiDistribute"/>
        <w:rPr>
          <w:rFonts w:ascii="TH SarabunIT๙" w:hAnsi="TH SarabunIT๙" w:cs="TH SarabunIT๙" w:hint="cs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6764AF6B" w14:textId="06524629" w:rsidR="00005947" w:rsidRDefault="00B67AE4" w:rsidP="007C2196">
      <w:pPr>
        <w:tabs>
          <w:tab w:val="left" w:pos="1418"/>
          <w:tab w:val="center" w:pos="4535"/>
        </w:tabs>
        <w:spacing w:before="120" w:after="240" w:line="360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EA3270">
      <w:pPr>
        <w:spacing w:before="240" w:after="100" w:afterAutospacing="1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EA3270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EA327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EA3270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7FDF2812" w14:textId="01EF65BC" w:rsidR="000A0128" w:rsidRDefault="00B67AE4" w:rsidP="00CA1BD5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BBEBE8" w14:textId="2EFE2C62" w:rsidR="00CA1BD5" w:rsidRDefault="00CA1BD5" w:rsidP="00CA1BD5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14:paraId="5D8EEA5E" w14:textId="77777777" w:rsidR="000715EC" w:rsidRDefault="000715EC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2F367E40" w14:textId="06A5C5B6" w:rsidR="00B67AE4" w:rsidRPr="00426BC3" w:rsidRDefault="003921FF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bookmarkStart w:id="0" w:name="_Hlk184021188"/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A3440" wp14:editId="50F0F75E">
                <wp:simplePos x="0" y="0"/>
                <wp:positionH relativeFrom="column">
                  <wp:posOffset>4398645</wp:posOffset>
                </wp:positionH>
                <wp:positionV relativeFrom="paragraph">
                  <wp:posOffset>12700</wp:posOffset>
                </wp:positionV>
                <wp:extent cx="181356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29AE5CE6" w:rsidR="00CF5020" w:rsidRPr="00CA1BD5" w:rsidRDefault="00CF5020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ถ. ......................</w:t>
                            </w:r>
                            <w:r w:rsidR="008953D2"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4188ADAC" w:rsidR="00CF5020" w:rsidRPr="00CA1BD5" w:rsidRDefault="00CF5020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37B89A9" w14:textId="37AD9106" w:rsidR="00236227" w:rsidRPr="00CA1BD5" w:rsidRDefault="00236227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รกน.</w:t>
                            </w:r>
                            <w:proofErr w:type="spellStart"/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ผช</w:t>
                            </w:r>
                            <w:proofErr w:type="spellEnd"/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ช.บศ. ...........................</w:t>
                            </w:r>
                          </w:p>
                          <w:p w14:paraId="6D4536AA" w14:textId="4523EEED" w:rsidR="00CF5020" w:rsidRPr="00CA1BD5" w:rsidRDefault="00CF5020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4EAC861D" w:rsidR="00CF5020" w:rsidRPr="00CA1BD5" w:rsidRDefault="008953D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439949A6" w:rsidR="00CF5020" w:rsidRPr="00CA1BD5" w:rsidRDefault="00EF529B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มุด</w:t>
                            </w:r>
                            <w:proofErr w:type="spellStart"/>
                            <w:r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CA1BD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CA1BD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46.35pt;margin-top:1pt;width:142.8pt;height:1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" stroked="f">
                <v:textbox>
                  <w:txbxContent>
                    <w:p w14:paraId="56908883" w14:textId="29AE5CE6" w:rsidR="00CF5020" w:rsidRPr="00CA1BD5" w:rsidRDefault="00CF5020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ถ. ......................</w:t>
                      </w:r>
                      <w:r w:rsidR="008953D2"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4188ADAC" w:rsidR="00CF5020" w:rsidRPr="00CA1BD5" w:rsidRDefault="00CF5020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37B89A9" w14:textId="37AD9106" w:rsidR="00236227" w:rsidRPr="00CA1BD5" w:rsidRDefault="00236227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รกน.</w:t>
                      </w:r>
                      <w:proofErr w:type="spellStart"/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ผช</w:t>
                      </w:r>
                      <w:proofErr w:type="spellEnd"/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ช.บศ. ...........................</w:t>
                      </w:r>
                    </w:p>
                    <w:p w14:paraId="6D4536AA" w14:textId="4523EEED" w:rsidR="00CF5020" w:rsidRPr="00CA1BD5" w:rsidRDefault="00CF5020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4EAC861D" w:rsidR="00CF5020" w:rsidRPr="00CA1BD5" w:rsidRDefault="008953D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439949A6" w:rsidR="00CF5020" w:rsidRPr="00CA1BD5" w:rsidRDefault="00EF529B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มุด</w:t>
                      </w:r>
                      <w:proofErr w:type="spellStart"/>
                      <w:r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="00E759DF" w:rsidRPr="00CA1BD5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CA1BD5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67AE4" w:rsidRPr="00426BC3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4ED96FE0" w:rsidR="00B67AE4" w:rsidRDefault="00B67AE4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5C5CF7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305B4D95" w:rsidR="00236227" w:rsidRDefault="00B67AE4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75473BD" w14:textId="5A2340BD" w:rsidR="001A5221" w:rsidRDefault="00C2634C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bookmarkStart w:id="1" w:name="_Hlk184021221"/>
      <w:r w:rsidRPr="00C2634C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ผู้ประสานงาน </w:t>
      </w:r>
      <w:r w:rsidR="00B6039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นายมุด</w:t>
      </w:r>
      <w:proofErr w:type="spellStart"/>
      <w:r w:rsidR="00B6039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ดัซซีร</w:t>
      </w:r>
      <w:proofErr w:type="spellEnd"/>
      <w:r w:rsidR="00B6039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สล</w:t>
      </w:r>
      <w:r w:rsidR="00E669D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า</w:t>
      </w:r>
      <w:r w:rsidR="00B6039D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ตาโซะ</w:t>
      </w:r>
    </w:p>
    <w:bookmarkEnd w:id="0"/>
    <w:bookmarkEnd w:id="1"/>
    <w:p w14:paraId="39D00801" w14:textId="77FE7B6B" w:rsidR="00CE4754" w:rsidRPr="00B6039D" w:rsidRDefault="00CE4754" w:rsidP="00EA3270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</w:pPr>
    </w:p>
    <w:sectPr w:rsidR="00CE4754" w:rsidRPr="00B6039D" w:rsidSect="00384FE9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4825"/>
    <w:rsid w:val="00016ECE"/>
    <w:rsid w:val="000221F1"/>
    <w:rsid w:val="000225E2"/>
    <w:rsid w:val="000231D4"/>
    <w:rsid w:val="00027BFF"/>
    <w:rsid w:val="00033B69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15EC"/>
    <w:rsid w:val="0007527B"/>
    <w:rsid w:val="000753DA"/>
    <w:rsid w:val="000755D5"/>
    <w:rsid w:val="00076807"/>
    <w:rsid w:val="0009772F"/>
    <w:rsid w:val="000A0128"/>
    <w:rsid w:val="000A3396"/>
    <w:rsid w:val="000A5C86"/>
    <w:rsid w:val="000A6A12"/>
    <w:rsid w:val="000B2359"/>
    <w:rsid w:val="000B2CAD"/>
    <w:rsid w:val="000B43A1"/>
    <w:rsid w:val="000B4586"/>
    <w:rsid w:val="000B4EE6"/>
    <w:rsid w:val="000B73E8"/>
    <w:rsid w:val="000C2AF3"/>
    <w:rsid w:val="000C4167"/>
    <w:rsid w:val="000C5831"/>
    <w:rsid w:val="000C6177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59DA"/>
    <w:rsid w:val="000F63FC"/>
    <w:rsid w:val="000F67FC"/>
    <w:rsid w:val="001103C9"/>
    <w:rsid w:val="00110B4C"/>
    <w:rsid w:val="00111E48"/>
    <w:rsid w:val="00112389"/>
    <w:rsid w:val="00112B0A"/>
    <w:rsid w:val="001147D0"/>
    <w:rsid w:val="0011577F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4466"/>
    <w:rsid w:val="00194F01"/>
    <w:rsid w:val="00196B78"/>
    <w:rsid w:val="0019712D"/>
    <w:rsid w:val="00197BF4"/>
    <w:rsid w:val="001A1C2F"/>
    <w:rsid w:val="001A5221"/>
    <w:rsid w:val="001A616B"/>
    <w:rsid w:val="001A7C97"/>
    <w:rsid w:val="001B0C34"/>
    <w:rsid w:val="001B0DC4"/>
    <w:rsid w:val="001B16FA"/>
    <w:rsid w:val="001B171D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EDB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0F1B"/>
    <w:rsid w:val="002524CE"/>
    <w:rsid w:val="00253791"/>
    <w:rsid w:val="00254027"/>
    <w:rsid w:val="0025460F"/>
    <w:rsid w:val="002556B9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2F79"/>
    <w:rsid w:val="00273009"/>
    <w:rsid w:val="00273FDF"/>
    <w:rsid w:val="002742C2"/>
    <w:rsid w:val="00275E5E"/>
    <w:rsid w:val="002770E9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4362"/>
    <w:rsid w:val="00294980"/>
    <w:rsid w:val="00294C2E"/>
    <w:rsid w:val="002A3A90"/>
    <w:rsid w:val="002A3B00"/>
    <w:rsid w:val="002A467B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F0301"/>
    <w:rsid w:val="002F0A60"/>
    <w:rsid w:val="002F0D96"/>
    <w:rsid w:val="002F2BB4"/>
    <w:rsid w:val="002F469D"/>
    <w:rsid w:val="002F6376"/>
    <w:rsid w:val="00301561"/>
    <w:rsid w:val="00301D43"/>
    <w:rsid w:val="00307C18"/>
    <w:rsid w:val="0031228F"/>
    <w:rsid w:val="0031255D"/>
    <w:rsid w:val="00312BAE"/>
    <w:rsid w:val="003138B4"/>
    <w:rsid w:val="003170C7"/>
    <w:rsid w:val="003229CB"/>
    <w:rsid w:val="00323F1C"/>
    <w:rsid w:val="00324ABC"/>
    <w:rsid w:val="00325AD4"/>
    <w:rsid w:val="00331300"/>
    <w:rsid w:val="003316F6"/>
    <w:rsid w:val="00331D0B"/>
    <w:rsid w:val="00335911"/>
    <w:rsid w:val="003371C8"/>
    <w:rsid w:val="00341680"/>
    <w:rsid w:val="00342BC9"/>
    <w:rsid w:val="00343F08"/>
    <w:rsid w:val="00344511"/>
    <w:rsid w:val="003447D5"/>
    <w:rsid w:val="00353009"/>
    <w:rsid w:val="003553B8"/>
    <w:rsid w:val="0035777B"/>
    <w:rsid w:val="00360F95"/>
    <w:rsid w:val="00364261"/>
    <w:rsid w:val="00371352"/>
    <w:rsid w:val="0037210E"/>
    <w:rsid w:val="00372467"/>
    <w:rsid w:val="00376FEC"/>
    <w:rsid w:val="0037733F"/>
    <w:rsid w:val="00377601"/>
    <w:rsid w:val="00382DD8"/>
    <w:rsid w:val="00384FE9"/>
    <w:rsid w:val="00386356"/>
    <w:rsid w:val="0039200A"/>
    <w:rsid w:val="003921FF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3F7951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FD5"/>
    <w:rsid w:val="0046127E"/>
    <w:rsid w:val="00462CB5"/>
    <w:rsid w:val="00463416"/>
    <w:rsid w:val="004648A5"/>
    <w:rsid w:val="00464C07"/>
    <w:rsid w:val="004660F3"/>
    <w:rsid w:val="004665DC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4E66"/>
    <w:rsid w:val="004A7601"/>
    <w:rsid w:val="004B2ED1"/>
    <w:rsid w:val="004B6328"/>
    <w:rsid w:val="004B65A5"/>
    <w:rsid w:val="004B6F4E"/>
    <w:rsid w:val="004C1F0C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F08E4"/>
    <w:rsid w:val="004F29AC"/>
    <w:rsid w:val="00502BFB"/>
    <w:rsid w:val="00502E58"/>
    <w:rsid w:val="0050317C"/>
    <w:rsid w:val="00504D09"/>
    <w:rsid w:val="00505395"/>
    <w:rsid w:val="00505555"/>
    <w:rsid w:val="00506361"/>
    <w:rsid w:val="005067BC"/>
    <w:rsid w:val="0051043F"/>
    <w:rsid w:val="005112D8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2D62"/>
    <w:rsid w:val="00554593"/>
    <w:rsid w:val="0055504B"/>
    <w:rsid w:val="00560987"/>
    <w:rsid w:val="0056134E"/>
    <w:rsid w:val="00562DD1"/>
    <w:rsid w:val="005646DA"/>
    <w:rsid w:val="005646E0"/>
    <w:rsid w:val="005672CC"/>
    <w:rsid w:val="00567742"/>
    <w:rsid w:val="00571E7B"/>
    <w:rsid w:val="0057281F"/>
    <w:rsid w:val="00572CF0"/>
    <w:rsid w:val="005739E4"/>
    <w:rsid w:val="00574455"/>
    <w:rsid w:val="00574F09"/>
    <w:rsid w:val="00576AD2"/>
    <w:rsid w:val="00580AD4"/>
    <w:rsid w:val="00587896"/>
    <w:rsid w:val="00591179"/>
    <w:rsid w:val="00591595"/>
    <w:rsid w:val="0059188A"/>
    <w:rsid w:val="00591957"/>
    <w:rsid w:val="00592050"/>
    <w:rsid w:val="005921BE"/>
    <w:rsid w:val="005957EF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E3922"/>
    <w:rsid w:val="005F0E5D"/>
    <w:rsid w:val="005F1C64"/>
    <w:rsid w:val="005F2B3F"/>
    <w:rsid w:val="005F537B"/>
    <w:rsid w:val="00600CAA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D9D"/>
    <w:rsid w:val="00634E80"/>
    <w:rsid w:val="00637C48"/>
    <w:rsid w:val="0064040E"/>
    <w:rsid w:val="006426E8"/>
    <w:rsid w:val="00642FAC"/>
    <w:rsid w:val="0064375A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B20"/>
    <w:rsid w:val="0067755A"/>
    <w:rsid w:val="006777D4"/>
    <w:rsid w:val="006812F1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C7526"/>
    <w:rsid w:val="006D3AEE"/>
    <w:rsid w:val="006D4065"/>
    <w:rsid w:val="006D50CD"/>
    <w:rsid w:val="006D5E82"/>
    <w:rsid w:val="006D6C10"/>
    <w:rsid w:val="006E23AF"/>
    <w:rsid w:val="006E3D13"/>
    <w:rsid w:val="006E625E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401B9"/>
    <w:rsid w:val="0074189D"/>
    <w:rsid w:val="00742D78"/>
    <w:rsid w:val="0074388E"/>
    <w:rsid w:val="007448A6"/>
    <w:rsid w:val="00744D0C"/>
    <w:rsid w:val="00745CBD"/>
    <w:rsid w:val="00746158"/>
    <w:rsid w:val="00747EB0"/>
    <w:rsid w:val="00750202"/>
    <w:rsid w:val="00751388"/>
    <w:rsid w:val="007517DC"/>
    <w:rsid w:val="007600D6"/>
    <w:rsid w:val="00760494"/>
    <w:rsid w:val="00760F1D"/>
    <w:rsid w:val="00763677"/>
    <w:rsid w:val="007644CD"/>
    <w:rsid w:val="00765735"/>
    <w:rsid w:val="00771F05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C0921"/>
    <w:rsid w:val="007C1283"/>
    <w:rsid w:val="007C2196"/>
    <w:rsid w:val="007C3A79"/>
    <w:rsid w:val="007C6CA0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614C"/>
    <w:rsid w:val="008873C6"/>
    <w:rsid w:val="00891E50"/>
    <w:rsid w:val="00893A4F"/>
    <w:rsid w:val="008948CC"/>
    <w:rsid w:val="008953D2"/>
    <w:rsid w:val="00897A0D"/>
    <w:rsid w:val="008A1C77"/>
    <w:rsid w:val="008A30C7"/>
    <w:rsid w:val="008A38C7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85E"/>
    <w:rsid w:val="008D7DE7"/>
    <w:rsid w:val="008E1A6C"/>
    <w:rsid w:val="008E4B6A"/>
    <w:rsid w:val="008F04B2"/>
    <w:rsid w:val="008F263C"/>
    <w:rsid w:val="008F3804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749"/>
    <w:rsid w:val="00916687"/>
    <w:rsid w:val="00921277"/>
    <w:rsid w:val="00922565"/>
    <w:rsid w:val="009244C8"/>
    <w:rsid w:val="00924CED"/>
    <w:rsid w:val="00924DB7"/>
    <w:rsid w:val="00925FB5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2EE"/>
    <w:rsid w:val="00974D3F"/>
    <w:rsid w:val="009767F6"/>
    <w:rsid w:val="0097774C"/>
    <w:rsid w:val="00977CBF"/>
    <w:rsid w:val="00980053"/>
    <w:rsid w:val="00985267"/>
    <w:rsid w:val="00992A17"/>
    <w:rsid w:val="00995348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E05A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2CC2"/>
    <w:rsid w:val="00A14163"/>
    <w:rsid w:val="00A20ECF"/>
    <w:rsid w:val="00A22CED"/>
    <w:rsid w:val="00A241E5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41457"/>
    <w:rsid w:val="00A41794"/>
    <w:rsid w:val="00A450C9"/>
    <w:rsid w:val="00A45C28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5EDF"/>
    <w:rsid w:val="00AC69B5"/>
    <w:rsid w:val="00AC7C29"/>
    <w:rsid w:val="00AD13D4"/>
    <w:rsid w:val="00AD163D"/>
    <w:rsid w:val="00AD1D3E"/>
    <w:rsid w:val="00AD20F1"/>
    <w:rsid w:val="00AD2CAD"/>
    <w:rsid w:val="00AD3C4C"/>
    <w:rsid w:val="00AD402D"/>
    <w:rsid w:val="00AD5819"/>
    <w:rsid w:val="00AE2075"/>
    <w:rsid w:val="00AE353F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7020"/>
    <w:rsid w:val="00B241AC"/>
    <w:rsid w:val="00B255E5"/>
    <w:rsid w:val="00B27372"/>
    <w:rsid w:val="00B27BB5"/>
    <w:rsid w:val="00B33E02"/>
    <w:rsid w:val="00B437B0"/>
    <w:rsid w:val="00B441E9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9392E"/>
    <w:rsid w:val="00B943C4"/>
    <w:rsid w:val="00B94FE4"/>
    <w:rsid w:val="00B95D52"/>
    <w:rsid w:val="00B96E71"/>
    <w:rsid w:val="00B9725C"/>
    <w:rsid w:val="00B97B31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6DB"/>
    <w:rsid w:val="00BF4CA9"/>
    <w:rsid w:val="00C00E3D"/>
    <w:rsid w:val="00C010FA"/>
    <w:rsid w:val="00C05AC1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2E83"/>
    <w:rsid w:val="00C63349"/>
    <w:rsid w:val="00C647E4"/>
    <w:rsid w:val="00C657A8"/>
    <w:rsid w:val="00C66629"/>
    <w:rsid w:val="00C70740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562"/>
    <w:rsid w:val="00C83D2E"/>
    <w:rsid w:val="00C9111B"/>
    <w:rsid w:val="00C96684"/>
    <w:rsid w:val="00CA1BD5"/>
    <w:rsid w:val="00CA1DCA"/>
    <w:rsid w:val="00CA1ED3"/>
    <w:rsid w:val="00CA3725"/>
    <w:rsid w:val="00CA42C3"/>
    <w:rsid w:val="00CB330D"/>
    <w:rsid w:val="00CB3540"/>
    <w:rsid w:val="00CB4193"/>
    <w:rsid w:val="00CC1871"/>
    <w:rsid w:val="00CC3E23"/>
    <w:rsid w:val="00CC6E0F"/>
    <w:rsid w:val="00CC71E8"/>
    <w:rsid w:val="00CD15BA"/>
    <w:rsid w:val="00CD3CF2"/>
    <w:rsid w:val="00CE0229"/>
    <w:rsid w:val="00CE0821"/>
    <w:rsid w:val="00CE0883"/>
    <w:rsid w:val="00CE4754"/>
    <w:rsid w:val="00CE6F00"/>
    <w:rsid w:val="00CF1F6F"/>
    <w:rsid w:val="00CF288C"/>
    <w:rsid w:val="00CF36A9"/>
    <w:rsid w:val="00CF3D48"/>
    <w:rsid w:val="00CF3E5B"/>
    <w:rsid w:val="00CF47B5"/>
    <w:rsid w:val="00CF5020"/>
    <w:rsid w:val="00CF7014"/>
    <w:rsid w:val="00D00995"/>
    <w:rsid w:val="00D0666B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19D7"/>
    <w:rsid w:val="00D33E73"/>
    <w:rsid w:val="00D34C34"/>
    <w:rsid w:val="00D37992"/>
    <w:rsid w:val="00D41C6C"/>
    <w:rsid w:val="00D452F7"/>
    <w:rsid w:val="00D62788"/>
    <w:rsid w:val="00D765CB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3136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D03FA"/>
    <w:rsid w:val="00DD53C7"/>
    <w:rsid w:val="00DD6316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5BB6"/>
    <w:rsid w:val="00E669DD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B2B34"/>
    <w:rsid w:val="00EB4171"/>
    <w:rsid w:val="00EC0450"/>
    <w:rsid w:val="00EC1DC7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7053"/>
    <w:rsid w:val="00EE00C5"/>
    <w:rsid w:val="00EE27E4"/>
    <w:rsid w:val="00EE3B7A"/>
    <w:rsid w:val="00EE7E45"/>
    <w:rsid w:val="00EF0831"/>
    <w:rsid w:val="00EF529B"/>
    <w:rsid w:val="00EF783D"/>
    <w:rsid w:val="00F00766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886"/>
    <w:rsid w:val="00F429A6"/>
    <w:rsid w:val="00F47097"/>
    <w:rsid w:val="00F47F97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1A5A"/>
    <w:rsid w:val="00F91EA1"/>
    <w:rsid w:val="00F922F9"/>
    <w:rsid w:val="00F9699C"/>
    <w:rsid w:val="00F97FD0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711A"/>
    <w:rsid w:val="00FD7976"/>
    <w:rsid w:val="00FE0E29"/>
    <w:rsid w:val="00FE33D7"/>
    <w:rsid w:val="00FE484C"/>
    <w:rsid w:val="00FF1943"/>
    <w:rsid w:val="00FF2190"/>
    <w:rsid w:val="00FF3B68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602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168</cp:revision>
  <cp:lastPrinted>2025-02-04T09:04:00Z</cp:lastPrinted>
  <dcterms:created xsi:type="dcterms:W3CDTF">2024-11-06T06:14:00Z</dcterms:created>
  <dcterms:modified xsi:type="dcterms:W3CDTF">2025-02-04T09:06:00Z</dcterms:modified>
</cp:coreProperties>
</file>