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AEE4" w14:textId="77777777" w:rsidR="000F681F" w:rsidRDefault="000F681F">
      <w:pPr>
        <w:pStyle w:val="Bodytext30"/>
        <w:shd w:val="clear" w:color="auto" w:fill="auto"/>
        <w:rPr>
          <w:cs/>
        </w:rPr>
      </w:pPr>
      <w:r>
        <w:rPr>
          <w:rFonts w:hint="cs"/>
          <w:noProof/>
          <w:lang w:val="en-US" w:eastAsia="en-US"/>
        </w:rPr>
        <w:drawing>
          <wp:anchor distT="0" distB="0" distL="114300" distR="114300" simplePos="0" relativeHeight="377488135" behindDoc="0" locked="0" layoutInCell="1" allowOverlap="1" wp14:anchorId="06C5BFB3" wp14:editId="57D59837">
            <wp:simplePos x="0" y="0"/>
            <wp:positionH relativeFrom="column">
              <wp:posOffset>470231</wp:posOffset>
            </wp:positionH>
            <wp:positionV relativeFrom="paragraph">
              <wp:posOffset>-1039219</wp:posOffset>
            </wp:positionV>
            <wp:extent cx="2383790" cy="2282024"/>
            <wp:effectExtent l="0" t="0" r="0" b="4445"/>
            <wp:wrapNone/>
            <wp:docPr id="1" name="รูปภาพ 1" descr="โลโก เทศบาลตำบลในเมื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 เทศบาลตำบลในเมื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50" cy="228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7400F" w14:textId="77777777" w:rsidR="000F681F" w:rsidRDefault="000F681F">
      <w:pPr>
        <w:pStyle w:val="Bodytext30"/>
        <w:shd w:val="clear" w:color="auto" w:fill="auto"/>
        <w:rPr>
          <w:rFonts w:hint="cs"/>
          <w:cs/>
        </w:rPr>
      </w:pPr>
    </w:p>
    <w:p w14:paraId="63E17A7B" w14:textId="77777777" w:rsidR="000F681F" w:rsidRDefault="000F681F" w:rsidP="000F681F">
      <w:pPr>
        <w:pStyle w:val="Bodytext30"/>
        <w:shd w:val="clear" w:color="auto" w:fill="auto"/>
        <w:rPr>
          <w:cs/>
        </w:rPr>
      </w:pPr>
      <w:bookmarkStart w:id="0" w:name="_GoBack"/>
      <w:bookmarkEnd w:id="0"/>
    </w:p>
    <w:p w14:paraId="5C24A469" w14:textId="77777777" w:rsidR="000F681F" w:rsidRDefault="000F681F" w:rsidP="000F681F">
      <w:pPr>
        <w:pStyle w:val="Bodytext30"/>
        <w:shd w:val="clear" w:color="auto" w:fill="auto"/>
        <w:rPr>
          <w:cs/>
        </w:rPr>
      </w:pPr>
    </w:p>
    <w:p w14:paraId="04C44749" w14:textId="77777777" w:rsidR="00C939BE" w:rsidRPr="00E8680D" w:rsidRDefault="000F681F" w:rsidP="00E8680D">
      <w:pPr>
        <w:pStyle w:val="Bodytext30"/>
        <w:shd w:val="clear" w:color="auto" w:fill="auto"/>
        <w:jc w:val="thaiDistribute"/>
        <w:rPr>
          <w:cs/>
        </w:rPr>
      </w:pPr>
      <w:r>
        <w:rPr>
          <w:rFonts w:hint="cs"/>
          <w:cs/>
        </w:rPr>
        <w:t xml:space="preserve">                             </w:t>
      </w:r>
      <w:r w:rsidR="00E8680D">
        <w:rPr>
          <w:rFonts w:hint="cs"/>
          <w:cs/>
        </w:rPr>
        <w:t xml:space="preserve">   </w:t>
      </w:r>
      <w:r w:rsidR="004C5FCA" w:rsidRPr="000F681F">
        <w:rPr>
          <w:rFonts w:ascii="TH SarabunIT๙" w:hAnsi="TH SarabunIT๙" w:cs="TH SarabunIT๙"/>
          <w:sz w:val="56"/>
          <w:szCs w:val="56"/>
          <w:cs/>
        </w:rPr>
        <w:t>คู่มือ</w:t>
      </w:r>
    </w:p>
    <w:p w14:paraId="78EF67A6" w14:textId="77777777" w:rsidR="000F681F" w:rsidRPr="000F681F" w:rsidRDefault="000F681F">
      <w:pPr>
        <w:pStyle w:val="Bodytext30"/>
        <w:shd w:val="clear" w:color="auto" w:fill="auto"/>
        <w:rPr>
          <w:rFonts w:ascii="TH SarabunIT๙" w:hAnsi="TH SarabunIT๙" w:cs="TH SarabunIT๙"/>
          <w:sz w:val="56"/>
          <w:szCs w:val="56"/>
          <w:cs/>
        </w:rPr>
      </w:pPr>
    </w:p>
    <w:p w14:paraId="13684AFC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E8680D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>
        <w:rPr>
          <w:rFonts w:ascii="TH SarabunIT๙" w:hAnsi="TH SarabunIT๙" w:cs="TH SarabunIT๙" w:hint="cs"/>
          <w:sz w:val="56"/>
          <w:szCs w:val="56"/>
          <w:cs/>
        </w:rPr>
        <w:t>การปฏิบัติงานเรื่องร้องเรียนการทุจริต</w:t>
      </w:r>
    </w:p>
    <w:p w14:paraId="23116CCE" w14:textId="77777777" w:rsidR="00C939BE" w:rsidRDefault="00C939BE" w:rsidP="000F681F">
      <w:pPr>
        <w:pStyle w:val="Bodytext30"/>
        <w:shd w:val="clear" w:color="auto" w:fill="auto"/>
        <w:ind w:left="-284" w:hanging="283"/>
        <w:rPr>
          <w:rFonts w:ascii="TH SarabunIT๙" w:hAnsi="TH SarabunIT๙" w:cs="TH SarabunIT๙"/>
          <w:sz w:val="56"/>
          <w:szCs w:val="56"/>
          <w:cs/>
        </w:rPr>
      </w:pPr>
    </w:p>
    <w:p w14:paraId="6E87EAB5" w14:textId="77777777" w:rsidR="000F681F" w:rsidRDefault="000F681F" w:rsidP="000F681F">
      <w:pPr>
        <w:pStyle w:val="Bodytext30"/>
        <w:shd w:val="clear" w:color="auto" w:fill="auto"/>
        <w:ind w:left="-284" w:hanging="283"/>
        <w:rPr>
          <w:rFonts w:ascii="TH SarabunIT๙" w:hAnsi="TH SarabunIT๙" w:cs="TH SarabunIT๙"/>
          <w:sz w:val="56"/>
          <w:szCs w:val="56"/>
          <w:cs/>
        </w:rPr>
      </w:pPr>
    </w:p>
    <w:p w14:paraId="6F4413B8" w14:textId="77777777" w:rsidR="000F681F" w:rsidRDefault="000F681F" w:rsidP="000F681F">
      <w:pPr>
        <w:pStyle w:val="Bodytext30"/>
        <w:shd w:val="clear" w:color="auto" w:fill="auto"/>
        <w:ind w:left="-284" w:hanging="283"/>
        <w:rPr>
          <w:rFonts w:ascii="TH SarabunIT๙" w:hAnsi="TH SarabunIT๙" w:cs="TH SarabunIT๙"/>
          <w:sz w:val="56"/>
          <w:szCs w:val="56"/>
          <w:cs/>
        </w:rPr>
      </w:pPr>
    </w:p>
    <w:p w14:paraId="21B55E53" w14:textId="77777777" w:rsidR="000F681F" w:rsidRDefault="000F681F" w:rsidP="000F681F">
      <w:pPr>
        <w:pStyle w:val="Bodytext30"/>
        <w:shd w:val="clear" w:color="auto" w:fill="auto"/>
        <w:ind w:left="-284" w:hanging="283"/>
        <w:rPr>
          <w:rFonts w:ascii="TH SarabunIT๙" w:hAnsi="TH SarabunIT๙" w:cs="TH SarabunIT๙"/>
          <w:sz w:val="56"/>
          <w:szCs w:val="56"/>
          <w:cs/>
        </w:rPr>
      </w:pPr>
    </w:p>
    <w:p w14:paraId="45F05FF5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                    </w:t>
      </w:r>
    </w:p>
    <w:p w14:paraId="319E109F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</w:p>
    <w:p w14:paraId="17F07CB4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                     ของ</w:t>
      </w:r>
    </w:p>
    <w:p w14:paraId="7FECD02A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</w:p>
    <w:p w14:paraId="3AFAE61A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</w:p>
    <w:p w14:paraId="465A3D40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</w:p>
    <w:p w14:paraId="0EEC96DF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</w:p>
    <w:p w14:paraId="25649B97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</w:p>
    <w:p w14:paraId="1FB1BAA3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</w:p>
    <w:p w14:paraId="0051BD56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</w:p>
    <w:p w14:paraId="5AD92F9B" w14:textId="77777777" w:rsid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           เทศบาลตำบลในเมือง</w:t>
      </w:r>
    </w:p>
    <w:p w14:paraId="59044352" w14:textId="77777777" w:rsidR="000F681F" w:rsidRPr="000F681F" w:rsidRDefault="000F681F" w:rsidP="000F681F">
      <w:pPr>
        <w:pStyle w:val="Bodytext30"/>
        <w:shd w:val="clear" w:color="auto" w:fill="auto"/>
        <w:ind w:left="-284" w:hanging="283"/>
        <w:jc w:val="left"/>
        <w:rPr>
          <w:rFonts w:ascii="TH SarabunIT๙" w:hAnsi="TH SarabunIT๙" w:cs="TH SarabunIT๙"/>
          <w:sz w:val="56"/>
          <w:szCs w:val="56"/>
          <w:cs/>
        </w:rPr>
        <w:sectPr w:rsidR="000F681F" w:rsidRPr="000F681F" w:rsidSect="000F681F">
          <w:pgSz w:w="11900" w:h="16840"/>
          <w:pgMar w:top="2751" w:right="1694" w:bottom="2516" w:left="3592" w:header="0" w:footer="3" w:gutter="0"/>
          <w:cols w:space="720"/>
          <w:noEndnote/>
          <w:docGrid w:linePitch="360"/>
        </w:sect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   อำเภอ</w:t>
      </w:r>
      <w:proofErr w:type="spellStart"/>
      <w:r>
        <w:rPr>
          <w:rFonts w:ascii="TH SarabunIT๙" w:hAnsi="TH SarabunIT๙" w:cs="TH SarabunIT๙" w:hint="cs"/>
          <w:sz w:val="56"/>
          <w:szCs w:val="56"/>
          <w:cs/>
        </w:rPr>
        <w:t>สวรรค</w:t>
      </w:r>
      <w:proofErr w:type="spellEnd"/>
      <w:r>
        <w:rPr>
          <w:rFonts w:ascii="TH SarabunIT๙" w:hAnsi="TH SarabunIT๙" w:cs="TH SarabunIT๙" w:hint="cs"/>
          <w:sz w:val="56"/>
          <w:szCs w:val="56"/>
          <w:cs/>
        </w:rPr>
        <w:t xml:space="preserve">โลก  จังหวัดสุโขทัย </w:t>
      </w:r>
    </w:p>
    <w:p w14:paraId="13978C3D" w14:textId="77777777" w:rsidR="007F15AC" w:rsidRDefault="007F15AC">
      <w:pPr>
        <w:pStyle w:val="Bodytext50"/>
        <w:shd w:val="clear" w:color="auto" w:fill="auto"/>
        <w:spacing w:after="351" w:line="200" w:lineRule="exact"/>
        <w:ind w:left="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EBC5C5" w14:textId="77777777" w:rsidR="00C939BE" w:rsidRPr="007F15AC" w:rsidRDefault="007F15AC">
      <w:pPr>
        <w:pStyle w:val="Bodytext50"/>
        <w:shd w:val="clear" w:color="auto" w:fill="auto"/>
        <w:spacing w:after="351" w:line="200" w:lineRule="exact"/>
        <w:ind w:left="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14:paraId="6B0EE696" w14:textId="77777777" w:rsidR="00C939BE" w:rsidRPr="007F15AC" w:rsidRDefault="004C5FCA" w:rsidP="007F15AC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7F15AC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 w:rsidR="007F15A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เทศบาลตำบลในเมือง </w:t>
      </w:r>
      <w:r w:rsidRPr="007F15AC">
        <w:rPr>
          <w:rFonts w:ascii="TH SarabunIT๙" w:hAnsi="TH SarabunIT๙" w:cs="TH SarabunIT๙"/>
          <w:sz w:val="32"/>
          <w:szCs w:val="32"/>
          <w:cs/>
        </w:rPr>
        <w:t xml:space="preserve"> มีบทบาทหน้าที่หลักในการ กำหนดทิศทาง วางกรอบการดำเนินงานการป้องกันและปราบปรามการทุจริตและประพฤติมิชอบ ให้สอดคล้อง กับยุทธศาสตร์ชาติว่าด้วยการป้องกันละปราบปรามการทุจริต ระยะที่ ๓ (พ.ศ. ๒๕๖๐-๒๕</w:t>
      </w:r>
      <w:r w:rsidR="007F15AC">
        <w:rPr>
          <w:rFonts w:ascii="TH SarabunIT๙" w:hAnsi="TH SarabunIT๙" w:cs="TH SarabunIT๙"/>
          <w:sz w:val="32"/>
          <w:szCs w:val="32"/>
          <w:cs/>
        </w:rPr>
        <w:t>๖๔) เพื่อใช้เป็น</w:t>
      </w:r>
      <w:r w:rsidRPr="007F15AC">
        <w:rPr>
          <w:rFonts w:ascii="TH SarabunIT๙" w:hAnsi="TH SarabunIT๙" w:cs="TH SarabunIT๙"/>
          <w:sz w:val="32"/>
          <w:szCs w:val="32"/>
          <w:cs/>
        </w:rPr>
        <w:t>เครื่องมือในการป้องกันและปราบปรามการทุจริตคอรัปชั่นโดยมุ่งเน้นการส</w:t>
      </w:r>
      <w:r w:rsidR="007F15AC">
        <w:rPr>
          <w:rFonts w:ascii="TH SarabunIT๙" w:hAnsi="TH SarabunIT๙" w:cs="TH SarabunIT๙"/>
          <w:sz w:val="32"/>
          <w:szCs w:val="32"/>
          <w:cs/>
        </w:rPr>
        <w:t>ร้างธรรมา</w:t>
      </w:r>
      <w:proofErr w:type="spellStart"/>
      <w:r w:rsidR="007F15A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7F15AC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</w:t>
      </w:r>
      <w:r w:rsidRPr="007F15AC">
        <w:rPr>
          <w:rFonts w:ascii="TH SarabunIT๙" w:hAnsi="TH SarabunIT๙" w:cs="TH SarabunIT๙"/>
          <w:sz w:val="32"/>
          <w:szCs w:val="32"/>
          <w:cs/>
        </w:rPr>
        <w:t>ส่งเสริมการมีส่วน</w:t>
      </w:r>
      <w:r w:rsidR="007F15AC">
        <w:rPr>
          <w:rFonts w:ascii="TH SarabunIT๙" w:hAnsi="TH SarabunIT๙" w:cs="TH SarabunIT๙"/>
          <w:sz w:val="32"/>
          <w:szCs w:val="32"/>
          <w:cs/>
        </w:rPr>
        <w:t>ร่วมจากทุกภาคส่วนในการตรวจสอบเฝ</w:t>
      </w:r>
      <w:r w:rsidR="007F15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F15AC">
        <w:rPr>
          <w:rFonts w:ascii="TH SarabunIT๙" w:hAnsi="TH SarabunIT๙" w:cs="TH SarabunIT๙"/>
          <w:sz w:val="32"/>
          <w:szCs w:val="32"/>
          <w:cs/>
        </w:rPr>
        <w:t>าระวัง</w:t>
      </w:r>
    </w:p>
    <w:p w14:paraId="35B10865" w14:textId="77777777" w:rsidR="00C939BE" w:rsidRPr="007F15AC" w:rsidRDefault="004C5FCA" w:rsidP="007F15AC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7F15AC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เพื่อให้การดำเนินการเกี่ยวกับการจัดการเรื่องร้องเรียนการทุจริตที่อาจเกิดขึ้นใน</w:t>
      </w:r>
      <w:r w:rsidR="007F15A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เทศบาลตำบลในเมือง  </w:t>
      </w:r>
      <w:r w:rsidRPr="007F15AC">
        <w:rPr>
          <w:rFonts w:ascii="TH SarabunIT๙" w:hAnsi="TH SarabunIT๙" w:cs="TH SarabunIT๙"/>
          <w:sz w:val="32"/>
          <w:szCs w:val="32"/>
          <w:cs/>
        </w:rPr>
        <w:t>เป็นไปในแนวทางเดียวกัน เกิดประโย</w:t>
      </w:r>
      <w:r w:rsidR="007F15AC">
        <w:rPr>
          <w:rFonts w:ascii="TH SarabunIT๙" w:hAnsi="TH SarabunIT๙" w:cs="TH SarabunIT๙"/>
          <w:sz w:val="32"/>
          <w:szCs w:val="32"/>
          <w:cs/>
        </w:rPr>
        <w:t>ชน์ต่อการปฏิบัติราชการ</w:t>
      </w:r>
      <w:r w:rsidR="007F15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15AC">
        <w:rPr>
          <w:rFonts w:ascii="TH SarabunIT๙" w:hAnsi="TH SarabunIT๙" w:cs="TH SarabunIT๙"/>
          <w:sz w:val="32"/>
          <w:szCs w:val="32"/>
          <w:cs/>
        </w:rPr>
        <w:t>ประ</w:t>
      </w:r>
      <w:r w:rsidR="007F15AC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7F15AC">
        <w:rPr>
          <w:rFonts w:ascii="TH SarabunIT๙" w:hAnsi="TH SarabunIT๙" w:cs="TH SarabunIT๙"/>
          <w:sz w:val="32"/>
          <w:szCs w:val="32"/>
          <w:cs/>
        </w:rPr>
        <w:t xml:space="preserve"> และ อำนวยความส</w:t>
      </w:r>
      <w:r w:rsidR="007F15AC">
        <w:rPr>
          <w:rFonts w:ascii="TH SarabunIT๙" w:hAnsi="TH SarabunIT๙" w:cs="TH SarabunIT๙"/>
          <w:sz w:val="32"/>
          <w:szCs w:val="32"/>
          <w:cs/>
        </w:rPr>
        <w:t>ะดวกต่อเจ้าหน้าที่ผู้ปฏิบัติงา</w:t>
      </w:r>
      <w:r w:rsidR="007F15A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F15AC">
        <w:rPr>
          <w:rFonts w:ascii="TH SarabunIT๙" w:hAnsi="TH SarabunIT๙" w:cs="TH SarabunIT๙"/>
          <w:sz w:val="32"/>
          <w:szCs w:val="32"/>
          <w:cs/>
        </w:rPr>
        <w:t xml:space="preserve"> จึงได้จัดทำ</w:t>
      </w:r>
      <w:r w:rsidR="007F15AC">
        <w:rPr>
          <w:rFonts w:ascii="TH SarabunIT๙" w:hAnsi="TH SarabunIT๙" w:cs="TH SarabunIT๙" w:hint="cs"/>
          <w:sz w:val="32"/>
          <w:szCs w:val="32"/>
          <w:cs/>
        </w:rPr>
        <w:t>คู่</w:t>
      </w:r>
      <w:r w:rsidRPr="007F15AC">
        <w:rPr>
          <w:rFonts w:ascii="TH SarabunIT๙" w:hAnsi="TH SarabunIT๙" w:cs="TH SarabunIT๙"/>
          <w:sz w:val="32"/>
          <w:szCs w:val="32"/>
          <w:cs/>
        </w:rPr>
        <w:t>มือการปฏิบัติงานเรื่องร้องเรียนการทุจริต โดยได้ รวบรวมแนวทางการดำเนินการเรื่องร้องเรียนการทุจริต ทั้งนี้เพื่อให้การจัดก</w:t>
      </w:r>
      <w:r w:rsidR="007F15AC">
        <w:rPr>
          <w:rFonts w:ascii="TH SarabunIT๙" w:hAnsi="TH SarabunIT๙" w:cs="TH SarabunIT๙"/>
          <w:sz w:val="32"/>
          <w:szCs w:val="32"/>
          <w:cs/>
        </w:rPr>
        <w:t>ารเรื่องร้องเรียนการทุจริตบรรล</w:t>
      </w:r>
      <w:r w:rsidR="007F15A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F15AC">
        <w:rPr>
          <w:rFonts w:ascii="TH SarabunIT๙" w:hAnsi="TH SarabunIT๙" w:cs="TH SarabunIT๙"/>
          <w:sz w:val="32"/>
          <w:szCs w:val="32"/>
          <w:cs/>
        </w:rPr>
        <w:t>ผล</w:t>
      </w:r>
      <w:r w:rsidR="007F15AC">
        <w:rPr>
          <w:rFonts w:ascii="TH SarabunIT๙" w:hAnsi="TH SarabunIT๙" w:cs="TH SarabunIT๙" w:hint="cs"/>
          <w:sz w:val="32"/>
          <w:szCs w:val="32"/>
          <w:cs/>
        </w:rPr>
        <w:t>สัม</w:t>
      </w:r>
      <w:r w:rsidRPr="007F15AC">
        <w:rPr>
          <w:rFonts w:ascii="TH SarabunIT๙" w:hAnsi="TH SarabunIT๙" w:cs="TH SarabunIT๙"/>
          <w:sz w:val="32"/>
          <w:szCs w:val="32"/>
          <w:cs/>
        </w:rPr>
        <w:t>ฤทธ</w:t>
      </w:r>
      <w:r w:rsidR="007F15AC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7F15AC">
        <w:rPr>
          <w:rFonts w:ascii="TH SarabunIT๙" w:hAnsi="TH SarabunIT๙" w:cs="TH SarabunIT๙"/>
          <w:sz w:val="32"/>
          <w:szCs w:val="32"/>
          <w:cs/>
        </w:rPr>
        <w:t>ตามภารกิจ</w:t>
      </w:r>
    </w:p>
    <w:p w14:paraId="639BE6ED" w14:textId="77777777" w:rsidR="007F15AC" w:rsidRDefault="007F15AC">
      <w:pPr>
        <w:pStyle w:val="Bodytext20"/>
        <w:shd w:val="clear" w:color="auto" w:fill="auto"/>
        <w:spacing w:before="0" w:after="0" w:line="365" w:lineRule="exact"/>
        <w:ind w:right="820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14:paraId="6EF702F0" w14:textId="77777777" w:rsidR="007F15AC" w:rsidRDefault="007F15AC">
      <w:pPr>
        <w:pStyle w:val="Bodytext20"/>
        <w:shd w:val="clear" w:color="auto" w:fill="auto"/>
        <w:spacing w:before="0" w:after="0" w:line="365" w:lineRule="exact"/>
        <w:ind w:right="820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538A029" w14:textId="77777777" w:rsidR="007F15AC" w:rsidRDefault="007F15AC">
      <w:pPr>
        <w:pStyle w:val="Bodytext20"/>
        <w:shd w:val="clear" w:color="auto" w:fill="auto"/>
        <w:spacing w:before="0" w:after="0" w:line="365" w:lineRule="exact"/>
        <w:ind w:right="820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864F8D2" w14:textId="77777777" w:rsidR="007F15AC" w:rsidRDefault="007F15AC">
      <w:pPr>
        <w:pStyle w:val="Bodytext20"/>
        <w:shd w:val="clear" w:color="auto" w:fill="auto"/>
        <w:spacing w:before="0" w:after="0" w:line="365" w:lineRule="exact"/>
        <w:ind w:right="820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4AA6569" w14:textId="77777777" w:rsidR="008A3BC3" w:rsidRDefault="007F15AC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4C5FCA" w:rsidRPr="007F15AC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 w:rsidR="004C5FCA" w:rsidRPr="007F15A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bookmarkStart w:id="1" w:name="bookmark0"/>
      <w:r w:rsidR="008A3BC3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</w:p>
    <w:p w14:paraId="68012DCE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0472EAD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5D65979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B333A64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753FA73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BBBEBBD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34F82F6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C5FCDEB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26B6CD8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E3B54FE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538426F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A594B9B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EB64463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16A63F3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9896740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4AD366" w14:textId="77777777" w:rsid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C9CBF08" w14:textId="77777777" w:rsidR="008A3BC3" w:rsidRPr="008A3BC3" w:rsidRDefault="008A3BC3" w:rsidP="008A3BC3">
      <w:pPr>
        <w:pStyle w:val="Bodytext20"/>
        <w:shd w:val="clear" w:color="auto" w:fill="auto"/>
        <w:spacing w:before="0" w:after="0" w:line="365" w:lineRule="exact"/>
        <w:ind w:right="18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4595A9E" w14:textId="77777777" w:rsidR="007F15AC" w:rsidRPr="008A3BC3" w:rsidRDefault="008A3BC3">
      <w:pPr>
        <w:pStyle w:val="Heading10"/>
        <w:keepNext/>
        <w:keepLines/>
        <w:shd w:val="clear" w:color="auto" w:fill="auto"/>
        <w:spacing w:after="623" w:line="260" w:lineRule="exac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14:paraId="32F62888" w14:textId="77777777" w:rsidR="008A3BC3" w:rsidRPr="008A3BC3" w:rsidRDefault="008A3BC3" w:rsidP="008A3BC3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A3BC3"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หน้า</w:t>
      </w:r>
    </w:p>
    <w:p w14:paraId="287DA7AC" w14:textId="77777777" w:rsidR="008A3BC3" w:rsidRPr="008A3BC3" w:rsidRDefault="008A3BC3" w:rsidP="008A3BC3">
      <w:pPr>
        <w:pStyle w:val="20"/>
        <w:rPr>
          <w:cs/>
        </w:rPr>
      </w:pPr>
      <w:r w:rsidRPr="008A3BC3">
        <w:fldChar w:fldCharType="begin"/>
      </w:r>
      <w:r w:rsidRPr="008A3BC3">
        <w:rPr>
          <w:cs/>
        </w:rPr>
        <w:instrText xml:space="preserve"> TOC \o "1-5" \h \z </w:instrText>
      </w:r>
      <w:r w:rsidRPr="008A3BC3">
        <w:fldChar w:fldCharType="separate"/>
      </w:r>
      <w:hyperlink w:anchor="bookmark4" w:tooltip="Current Document">
        <w:r w:rsidRPr="008A3BC3">
          <w:rPr>
            <w:cs/>
          </w:rPr>
          <w:t>หลักการและเหตุผล</w:t>
        </w:r>
        <w:r w:rsidRPr="008A3BC3">
          <w:rPr>
            <w:cs/>
          </w:rPr>
          <w:tab/>
          <w:t>๑</w:t>
        </w:r>
      </w:hyperlink>
    </w:p>
    <w:p w14:paraId="77964926" w14:textId="77777777" w:rsidR="008A3BC3" w:rsidRPr="008A3BC3" w:rsidRDefault="008A3BC3" w:rsidP="008A3BC3">
      <w:pPr>
        <w:pStyle w:val="20"/>
        <w:rPr>
          <w:cs/>
        </w:rPr>
      </w:pPr>
      <w:r w:rsidRPr="008A3BC3">
        <w:rPr>
          <w:cs/>
        </w:rPr>
        <w:t>การจัดตั้งศูนย์ปฏิบัติการต่อต้านการทุจริต</w:t>
      </w:r>
      <w:r w:rsidRPr="008A3BC3">
        <w:rPr>
          <w:cs/>
        </w:rPr>
        <w:tab/>
        <w:t>๑</w:t>
      </w:r>
    </w:p>
    <w:p w14:paraId="5B812493" w14:textId="77777777" w:rsidR="008A3BC3" w:rsidRPr="008A3BC3" w:rsidRDefault="00563A68" w:rsidP="008A3BC3">
      <w:pPr>
        <w:pStyle w:val="20"/>
        <w:rPr>
          <w:cs/>
        </w:rPr>
      </w:pPr>
      <w:hyperlink w:anchor="bookmark5" w:tooltip="Current Document">
        <w:r w:rsidR="008A3BC3" w:rsidRPr="008A3BC3">
          <w:rPr>
            <w:cs/>
          </w:rPr>
          <w:t>สถานที่ตั้ง</w:t>
        </w:r>
        <w:r w:rsidR="008A3BC3" w:rsidRPr="008A3BC3">
          <w:rPr>
            <w:cs/>
          </w:rPr>
          <w:tab/>
          <w:t>๑</w:t>
        </w:r>
      </w:hyperlink>
    </w:p>
    <w:p w14:paraId="0464F94B" w14:textId="77777777" w:rsidR="008A3BC3" w:rsidRPr="008A3BC3" w:rsidRDefault="008A3BC3" w:rsidP="008A3BC3">
      <w:pPr>
        <w:pStyle w:val="20"/>
        <w:rPr>
          <w:cs/>
        </w:rPr>
      </w:pPr>
      <w:r w:rsidRPr="008A3BC3">
        <w:rPr>
          <w:cs/>
        </w:rPr>
        <w:t>หน้าที่ความรับผิดชอบ</w:t>
      </w:r>
      <w:r w:rsidRPr="008A3BC3">
        <w:rPr>
          <w:cs/>
        </w:rPr>
        <w:tab/>
        <w:t>๑</w:t>
      </w:r>
    </w:p>
    <w:p w14:paraId="30BC5637" w14:textId="77777777" w:rsidR="008A3BC3" w:rsidRPr="008A3BC3" w:rsidRDefault="008A3BC3" w:rsidP="008A3BC3">
      <w:pPr>
        <w:pStyle w:val="20"/>
        <w:rPr>
          <w:cs/>
        </w:rPr>
      </w:pPr>
      <w:r w:rsidRPr="008A3BC3">
        <w:rPr>
          <w:cs/>
        </w:rPr>
        <w:t>วัตถุประสงค์</w:t>
      </w:r>
      <w:r w:rsidRPr="008A3BC3">
        <w:rPr>
          <w:cs/>
        </w:rPr>
        <w:tab/>
        <w:t>๑</w:t>
      </w:r>
    </w:p>
    <w:p w14:paraId="444436A6" w14:textId="77777777" w:rsidR="008A3BC3" w:rsidRPr="008A3BC3" w:rsidRDefault="00563A68" w:rsidP="008A3BC3">
      <w:pPr>
        <w:pStyle w:val="20"/>
        <w:rPr>
          <w:cs/>
        </w:rPr>
      </w:pPr>
      <w:hyperlink w:anchor="bookmark6" w:tooltip="Current Document">
        <w:r w:rsidR="008A3BC3" w:rsidRPr="008A3BC3">
          <w:rPr>
            <w:cs/>
          </w:rPr>
          <w:t>คำจำกัดความ</w:t>
        </w:r>
        <w:r w:rsidR="008A3BC3" w:rsidRPr="008A3BC3">
          <w:rPr>
            <w:cs/>
          </w:rPr>
          <w:tab/>
          <w:t>๑</w:t>
        </w:r>
      </w:hyperlink>
    </w:p>
    <w:p w14:paraId="07F160C4" w14:textId="77777777" w:rsidR="008A3BC3" w:rsidRPr="008A3BC3" w:rsidRDefault="008A3BC3" w:rsidP="008A3BC3">
      <w:pPr>
        <w:pStyle w:val="20"/>
        <w:rPr>
          <w:cs/>
        </w:rPr>
      </w:pPr>
      <w:r w:rsidRPr="008A3BC3">
        <w:rPr>
          <w:cs/>
        </w:rPr>
        <w:t>ซ่องทางการรับเรื่องร้องเรียน</w:t>
      </w:r>
      <w:r w:rsidRPr="008A3BC3">
        <w:rPr>
          <w:cs/>
        </w:rPr>
        <w:tab/>
        <w:t>๒</w:t>
      </w:r>
    </w:p>
    <w:p w14:paraId="5219E63D" w14:textId="77777777" w:rsidR="008A3BC3" w:rsidRPr="008A3BC3" w:rsidRDefault="00563A68" w:rsidP="008A3BC3">
      <w:pPr>
        <w:pStyle w:val="20"/>
        <w:rPr>
          <w:cs/>
        </w:rPr>
      </w:pPr>
      <w:hyperlink w:anchor="bookmark8" w:tooltip="Current Document">
        <w:r w:rsidR="008A3BC3" w:rsidRPr="008A3BC3">
          <w:rPr>
            <w:cs/>
          </w:rPr>
          <w:t>แผนผังกระบวนการจัดการเรื่องร้องเรียนการทุจริต</w:t>
        </w:r>
        <w:r w:rsidR="008A3BC3" w:rsidRPr="008A3BC3">
          <w:rPr>
            <w:cs/>
          </w:rPr>
          <w:tab/>
          <w:t>๓</w:t>
        </w:r>
      </w:hyperlink>
    </w:p>
    <w:p w14:paraId="46A2A45A" w14:textId="77777777" w:rsidR="008A3BC3" w:rsidRPr="008A3BC3" w:rsidRDefault="00563A68" w:rsidP="008A3BC3">
      <w:pPr>
        <w:pStyle w:val="20"/>
        <w:rPr>
          <w:cs/>
        </w:rPr>
      </w:pPr>
      <w:hyperlink w:anchor="bookmark9" w:tooltip="Current Document">
        <w:r w:rsidR="008A3BC3" w:rsidRPr="008A3BC3">
          <w:rPr>
            <w:cs/>
          </w:rPr>
          <w:t>ขั้นตอนการปฏิบัติงาน</w:t>
        </w:r>
        <w:r w:rsidR="008A3BC3" w:rsidRPr="008A3BC3">
          <w:rPr>
            <w:cs/>
          </w:rPr>
          <w:tab/>
          <w:t>๔</w:t>
        </w:r>
      </w:hyperlink>
    </w:p>
    <w:p w14:paraId="6887E3A4" w14:textId="77777777" w:rsidR="008A3BC3" w:rsidRPr="008A3BC3" w:rsidRDefault="008A3BC3" w:rsidP="008A3BC3">
      <w:pPr>
        <w:pStyle w:val="20"/>
        <w:rPr>
          <w:cs/>
        </w:rPr>
      </w:pPr>
      <w:r w:rsidRPr="008A3BC3">
        <w:rPr>
          <w:cs/>
        </w:rPr>
        <w:t>การรับและตรวจสอบข้อร้องเรียนจาก</w:t>
      </w:r>
      <w:r w:rsidRPr="008A3BC3">
        <w:rPr>
          <w:rFonts w:hint="cs"/>
          <w:cs/>
        </w:rPr>
        <w:t>ช่</w:t>
      </w:r>
      <w:r w:rsidRPr="008A3BC3">
        <w:rPr>
          <w:cs/>
        </w:rPr>
        <w:t>องทางต่าง ๆ</w:t>
      </w:r>
      <w:r w:rsidRPr="008A3BC3">
        <w:rPr>
          <w:cs/>
        </w:rPr>
        <w:tab/>
        <w:t>๔</w:t>
      </w:r>
    </w:p>
    <w:p w14:paraId="4034E757" w14:textId="77777777" w:rsidR="008A3BC3" w:rsidRPr="008A3BC3" w:rsidRDefault="00563A68" w:rsidP="008A3BC3">
      <w:pPr>
        <w:pStyle w:val="20"/>
        <w:rPr>
          <w:cs/>
        </w:rPr>
      </w:pPr>
      <w:hyperlink w:anchor="bookmark10" w:tooltip="Current Document">
        <w:r w:rsidR="008A3BC3" w:rsidRPr="008A3BC3">
          <w:rPr>
            <w:cs/>
          </w:rPr>
          <w:t>หลักเกณฑในการรับเรื่องร้องเรียน/แจ้งเบาะแสด้านการทุจริตและประพฤติมิชอบ</w:t>
        </w:r>
        <w:r w:rsidR="008A3BC3" w:rsidRPr="008A3BC3">
          <w:rPr>
            <w:cs/>
          </w:rPr>
          <w:tab/>
          <w:t>๔</w:t>
        </w:r>
      </w:hyperlink>
    </w:p>
    <w:p w14:paraId="489BC980" w14:textId="77777777" w:rsidR="008A3BC3" w:rsidRPr="008A3BC3" w:rsidRDefault="00563A68" w:rsidP="008A3BC3">
      <w:pPr>
        <w:pStyle w:val="20"/>
        <w:rPr>
          <w:cs/>
        </w:rPr>
      </w:pPr>
      <w:hyperlink w:anchor="bookmark11" w:tooltip="Current Document">
        <w:r w:rsidR="008A3BC3" w:rsidRPr="008A3BC3">
          <w:rPr>
            <w:cs/>
          </w:rPr>
          <w:t>การบันทึกข้อร้องเรียน</w:t>
        </w:r>
        <w:r w:rsidR="008A3BC3" w:rsidRPr="008A3BC3">
          <w:rPr>
            <w:cs/>
          </w:rPr>
          <w:tab/>
        </w:r>
        <w:r w:rsidR="008A3BC3" w:rsidRPr="008A3BC3">
          <w:rPr>
            <w:rStyle w:val="TableofcontentsBold"/>
            <w:i w:val="0"/>
            <w:iCs w:val="0"/>
            <w:color w:val="000000" w:themeColor="text1"/>
            <w:sz w:val="32"/>
            <w:szCs w:val="32"/>
            <w:cs/>
          </w:rPr>
          <w:t>๕</w:t>
        </w:r>
      </w:hyperlink>
    </w:p>
    <w:p w14:paraId="1B8E05A0" w14:textId="77777777" w:rsidR="008A3BC3" w:rsidRPr="008A3BC3" w:rsidRDefault="00563A68" w:rsidP="008A3BC3">
      <w:pPr>
        <w:pStyle w:val="20"/>
        <w:rPr>
          <w:cs/>
        </w:rPr>
      </w:pPr>
      <w:hyperlink w:anchor="bookmark12" w:tooltip="Current Document">
        <w:r w:rsidR="008A3BC3" w:rsidRPr="008A3BC3">
          <w:rPr>
            <w:cs/>
          </w:rPr>
          <w:t>การประสานหน่วยงานเพื่อแก</w:t>
        </w:r>
        <w:r w:rsidR="008A3BC3" w:rsidRPr="008A3BC3">
          <w:rPr>
            <w:rFonts w:hint="cs"/>
            <w:cs/>
          </w:rPr>
          <w:t>้</w:t>
        </w:r>
        <w:r w:rsidR="008A3BC3" w:rsidRPr="008A3BC3">
          <w:rPr>
            <w:cs/>
          </w:rPr>
          <w:t>ไขข้อร้องเรียนและการแจ้งกลับผู้ร้องเรียน</w:t>
        </w:r>
        <w:r w:rsidR="008A3BC3" w:rsidRPr="008A3BC3">
          <w:rPr>
            <w:cs/>
          </w:rPr>
          <w:tab/>
        </w:r>
        <w:r w:rsidR="008A3BC3" w:rsidRPr="008A3BC3">
          <w:rPr>
            <w:rStyle w:val="TableofcontentsBold"/>
            <w:color w:val="000000" w:themeColor="text1"/>
            <w:sz w:val="32"/>
            <w:szCs w:val="32"/>
            <w:cs/>
          </w:rPr>
          <w:t>๕</w:t>
        </w:r>
      </w:hyperlink>
    </w:p>
    <w:p w14:paraId="327A8199" w14:textId="77777777" w:rsidR="008A3BC3" w:rsidRPr="008A3BC3" w:rsidRDefault="00563A68" w:rsidP="008A3BC3">
      <w:pPr>
        <w:pStyle w:val="20"/>
        <w:rPr>
          <w:cs/>
        </w:rPr>
      </w:pPr>
      <w:hyperlink w:anchor="bookmark13" w:tooltip="Current Document">
        <w:r w:rsidR="008A3BC3" w:rsidRPr="008A3BC3">
          <w:rPr>
            <w:cs/>
          </w:rPr>
          <w:t>การรายงานผลการจัดการข้อร้องเรียน</w:t>
        </w:r>
        <w:r w:rsidR="008A3BC3" w:rsidRPr="008A3BC3">
          <w:rPr>
            <w:rFonts w:hint="cs"/>
            <w:cs/>
          </w:rPr>
          <w:t>ข</w:t>
        </w:r>
        <w:r w:rsidR="008A3BC3" w:rsidRPr="008A3BC3">
          <w:rPr>
            <w:cs/>
          </w:rPr>
          <w:t>องหน่วยงาน</w:t>
        </w:r>
        <w:r w:rsidR="008A3BC3" w:rsidRPr="008A3BC3">
          <w:rPr>
            <w:cs/>
          </w:rPr>
          <w:tab/>
        </w:r>
        <w:r w:rsidR="008A3BC3" w:rsidRPr="008A3BC3">
          <w:rPr>
            <w:rStyle w:val="TableofcontentsBold"/>
            <w:color w:val="000000" w:themeColor="text1"/>
            <w:sz w:val="32"/>
            <w:szCs w:val="32"/>
            <w:cs/>
          </w:rPr>
          <w:t>๕</w:t>
        </w:r>
      </w:hyperlink>
      <w:r w:rsidR="008A3BC3" w:rsidRPr="008A3BC3">
        <w:fldChar w:fldCharType="end"/>
      </w:r>
    </w:p>
    <w:p w14:paraId="20CAA672" w14:textId="77777777" w:rsidR="008A3BC3" w:rsidRPr="008A3BC3" w:rsidRDefault="008A3BC3" w:rsidP="008A3BC3">
      <w:pPr>
        <w:pStyle w:val="Heading20"/>
        <w:keepNext/>
        <w:keepLines/>
        <w:shd w:val="clear" w:color="auto" w:fill="auto"/>
        <w:rPr>
          <w:rFonts w:ascii="TH SarabunIT๙" w:hAnsi="TH SarabunIT๙" w:cs="TH SarabunIT๙"/>
          <w:color w:val="000000" w:themeColor="text1"/>
          <w:cs/>
        </w:rPr>
      </w:pPr>
      <w:r w:rsidRPr="008A3BC3">
        <w:rPr>
          <w:rFonts w:ascii="TH SarabunIT๙" w:hAnsi="TH SarabunIT๙" w:cs="TH SarabunIT๙"/>
          <w:color w:val="000000" w:themeColor="text1"/>
          <w:cs/>
        </w:rPr>
        <w:t>ภาคผนวก</w:t>
      </w:r>
    </w:p>
    <w:p w14:paraId="1960316B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A3B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แบบฟอร์มใบรับแจ้งเหตุเรื่องราวร้องเรียนการทุจริต</w:t>
      </w:r>
    </w:p>
    <w:p w14:paraId="1A548CB9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8A7472F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462B5D6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9E68B76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7C811AF6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7FF43B2F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78F88F6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8862E31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EA6EC10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4BAE89F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17AE831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32A5DC4" w14:textId="77777777" w:rsid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B5C0A5C" w14:textId="77777777" w:rsidR="008A3BC3" w:rsidRPr="008A3BC3" w:rsidRDefault="008A3BC3" w:rsidP="008A3BC3">
      <w:pPr>
        <w:pStyle w:val="Bodytext20"/>
        <w:shd w:val="clear" w:color="auto" w:fill="auto"/>
        <w:spacing w:before="0" w:after="0" w:line="300" w:lineRule="exact"/>
        <w:ind w:left="760" w:firstLine="0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45064EC7" w14:textId="77777777" w:rsidR="008A3BC3" w:rsidRPr="007A7502" w:rsidRDefault="008A3BC3" w:rsidP="008A3BC3">
      <w:pPr>
        <w:pStyle w:val="Heading20"/>
        <w:keepNext/>
        <w:keepLines/>
        <w:shd w:val="clear" w:color="auto" w:fill="auto"/>
        <w:spacing w:after="180" w:line="360" w:lineRule="exact"/>
        <w:ind w:left="2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A7502">
        <w:rPr>
          <w:rFonts w:ascii="TH SarabunIT๙" w:hAnsi="TH SarabunIT๙" w:cs="TH SarabunIT๙"/>
          <w:sz w:val="36"/>
          <w:szCs w:val="36"/>
          <w:cs/>
        </w:rPr>
        <w:t>คู่มือการปฏิบัติงานกระบวนการจัดเรื่องร้องเรียนการทุจริต</w:t>
      </w:r>
      <w:r w:rsidRPr="007A7502">
        <w:rPr>
          <w:rFonts w:ascii="TH SarabunIT๙" w:hAnsi="TH SarabunIT๙" w:cs="TH SarabunIT๙"/>
          <w:sz w:val="36"/>
          <w:szCs w:val="36"/>
          <w:cs/>
        </w:rPr>
        <w:br/>
        <w:t>ของศูนย์ปฏิบัติการต่อต้านการทุจริต</w:t>
      </w:r>
      <w:r w:rsidR="009B3949" w:rsidRPr="007A7502">
        <w:rPr>
          <w:rFonts w:ascii="TH SarabunIT๙" w:hAnsi="TH SarabunIT๙" w:cs="TH SarabunIT๙" w:hint="cs"/>
          <w:sz w:val="36"/>
          <w:szCs w:val="36"/>
          <w:cs/>
        </w:rPr>
        <w:t>เทศบาลตำบลในเมือง</w:t>
      </w:r>
    </w:p>
    <w:p w14:paraId="1E08FCBD" w14:textId="77777777" w:rsidR="00C939BE" w:rsidRPr="008A3BC3" w:rsidRDefault="004C5FCA">
      <w:pPr>
        <w:pStyle w:val="Heading20"/>
        <w:keepNext/>
        <w:keepLines/>
        <w:shd w:val="clear" w:color="auto" w:fill="auto"/>
        <w:spacing w:line="360" w:lineRule="exact"/>
        <w:jc w:val="left"/>
        <w:rPr>
          <w:rFonts w:ascii="TH SarabunIT๙" w:hAnsi="TH SarabunIT๙" w:cs="TH SarabunIT๙"/>
          <w:cs/>
        </w:rPr>
      </w:pPr>
      <w:bookmarkStart w:id="2" w:name="bookmark4"/>
      <w:bookmarkEnd w:id="1"/>
      <w:r w:rsidRPr="008A3BC3">
        <w:rPr>
          <w:rStyle w:val="Heading217pt"/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8A3BC3">
        <w:rPr>
          <w:rFonts w:ascii="TH SarabunIT๙" w:hAnsi="TH SarabunIT๙" w:cs="TH SarabunIT๙"/>
          <w:cs/>
        </w:rPr>
        <w:t>หลักการและเหตุผล</w:t>
      </w:r>
      <w:bookmarkEnd w:id="2"/>
    </w:p>
    <w:p w14:paraId="59D4AD55" w14:textId="77777777" w:rsidR="00C939BE" w:rsidRPr="008A3BC3" w:rsidRDefault="004C5FCA">
      <w:pPr>
        <w:pStyle w:val="Bodytext20"/>
        <w:shd w:val="clear" w:color="auto" w:fill="auto"/>
        <w:spacing w:before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Fonts w:ascii="TH SarabunIT๙" w:hAnsi="TH SarabunIT๙" w:cs="TH SarabunIT๙"/>
          <w:sz w:val="32"/>
          <w:szCs w:val="32"/>
          <w:cs/>
        </w:rPr>
        <w:t xml:space="preserve">ศูนย์ปฏิบัติการต่อต้านการทุจริต 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  <w:r w:rsidR="009B3949">
        <w:rPr>
          <w:rFonts w:ascii="TH SarabunIT๙" w:hAnsi="TH SarabunIT๙" w:cs="TH SarabunIT๙"/>
          <w:sz w:val="32"/>
          <w:szCs w:val="32"/>
          <w:cs/>
        </w:rPr>
        <w:t xml:space="preserve"> มีบทบาทหน้าท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8A3BC3">
        <w:rPr>
          <w:rFonts w:ascii="TH SarabunIT๙" w:hAnsi="TH SarabunIT๙" w:cs="TH SarabunIT๙"/>
          <w:sz w:val="32"/>
          <w:szCs w:val="32"/>
          <w:cs/>
        </w:rPr>
        <w:t xml:space="preserve">หลักในการ กำหนดทิศทาง 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A3BC3">
        <w:rPr>
          <w:rFonts w:ascii="TH SarabunIT๙" w:hAnsi="TH SarabunIT๙" w:cs="TH SarabunIT๙"/>
          <w:sz w:val="32"/>
          <w:szCs w:val="32"/>
          <w:cs/>
        </w:rPr>
        <w:t>วางกรอบการดำเนินงานการป้องกันแ</w:t>
      </w:r>
      <w:r w:rsidR="009B3949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ละปราบปรามการทุจริตและประพฤติมิ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8A3BC3">
        <w:rPr>
          <w:rFonts w:ascii="TH SarabunIT๙" w:hAnsi="TH SarabunIT๙" w:cs="TH SarabunIT๙"/>
          <w:sz w:val="32"/>
          <w:szCs w:val="32"/>
          <w:cs/>
        </w:rPr>
        <w:t xml:space="preserve">อบ ให้สอดคล้อง กับยุทธศาสตร์ชาติว่าด้วยการป้องกันและปราบปรามการทุจริต ระยะที่ </w:t>
      </w:r>
      <w:r w:rsidR="009B3949">
        <w:rPr>
          <w:rFonts w:ascii="TH SarabunIT๙" w:hAnsi="TH SarabunIT๙" w:cs="TH SarabunIT๙"/>
          <w:sz w:val="32"/>
          <w:szCs w:val="32"/>
          <w:cs/>
        </w:rPr>
        <w:t>๓ (พ.ศ. ๒๕๖๐-๒๕๖๔) เพื่อใช้เป็น</w:t>
      </w:r>
      <w:r w:rsidRPr="008A3BC3">
        <w:rPr>
          <w:rFonts w:ascii="TH SarabunIT๙" w:hAnsi="TH SarabunIT๙" w:cs="TH SarabunIT๙"/>
          <w:sz w:val="32"/>
          <w:szCs w:val="32"/>
          <w:cs/>
        </w:rPr>
        <w:t>เครื่องมือในการป้องกันและปราบปรามการทุจริตคอรัปชั่น และรับแจ้งเบาะแสและเรื่องร้องเรียนการทุจร</w:t>
      </w:r>
      <w:r w:rsidR="009B3949">
        <w:rPr>
          <w:rFonts w:ascii="TH SarabunIT๙" w:hAnsi="TH SarabunIT๙" w:cs="TH SarabunIT๙"/>
          <w:sz w:val="32"/>
          <w:szCs w:val="32"/>
          <w:cs/>
        </w:rPr>
        <w:t>ิต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3949">
        <w:rPr>
          <w:rFonts w:ascii="TH SarabunIT๙" w:hAnsi="TH SarabunIT๙" w:cs="TH SarabunIT๙"/>
          <w:sz w:val="32"/>
          <w:szCs w:val="32"/>
          <w:cs/>
        </w:rPr>
        <w:t>จาก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="009B3949">
        <w:rPr>
          <w:rFonts w:ascii="TH SarabunIT๙" w:hAnsi="TH SarabunIT๙" w:cs="TH SarabunIT๙"/>
          <w:sz w:val="32"/>
          <w:szCs w:val="32"/>
          <w:cs/>
        </w:rPr>
        <w:t>องทางการร้องเรียน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A3BC3">
        <w:rPr>
          <w:rFonts w:ascii="TH SarabunIT๙" w:hAnsi="TH SarabunIT๙" w:cs="TH SarabunIT๙"/>
          <w:sz w:val="32"/>
          <w:szCs w:val="32"/>
          <w:cs/>
        </w:rPr>
        <w:t>องศูนย์ปฏิบัติการต่อต้านการทุจริต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  <w:r w:rsidR="009B3949">
        <w:rPr>
          <w:rFonts w:ascii="TH SarabunIT๙" w:hAnsi="TH SarabunIT๙" w:cs="TH SarabunIT๙"/>
          <w:sz w:val="32"/>
          <w:szCs w:val="32"/>
          <w:cs/>
        </w:rPr>
        <w:t xml:space="preserve"> โดยปฏิบัต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B3949">
        <w:rPr>
          <w:rFonts w:ascii="TH SarabunIT๙" w:hAnsi="TH SarabunIT๙" w:cs="TH SarabunIT๙"/>
          <w:sz w:val="32"/>
          <w:szCs w:val="32"/>
          <w:cs/>
        </w:rPr>
        <w:t>ตาม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Pr="008A3BC3">
        <w:rPr>
          <w:rFonts w:ascii="TH SarabunIT๙" w:hAnsi="TH SarabunIT๙" w:cs="TH SarabunIT๙"/>
          <w:sz w:val="32"/>
          <w:szCs w:val="32"/>
          <w:cs/>
        </w:rPr>
        <w:t>การปฏิ</w:t>
      </w:r>
      <w:r w:rsidR="009B3949">
        <w:rPr>
          <w:rFonts w:ascii="TH SarabunIT๙" w:hAnsi="TH SarabunIT๙" w:cs="TH SarabunIT๙"/>
          <w:sz w:val="32"/>
          <w:szCs w:val="32"/>
          <w:cs/>
        </w:rPr>
        <w:t>บัติงานเรื่องร้องเรียนการทุจริต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3BC3">
        <w:rPr>
          <w:rFonts w:ascii="TH SarabunIT๙" w:hAnsi="TH SarabunIT๙" w:cs="TH SarabunIT๙"/>
          <w:sz w:val="32"/>
          <w:szCs w:val="32"/>
          <w:cs/>
        </w:rPr>
        <w:t>ซึ่งสอดคล้องกับพระราชกฤษฎีกาว่าด้วยหลักเกณฑ์และวิธีการ บริหารกิจการบ้านเมืองทีดี พ.ศ. ๒๕๔๖ มาตรา ๘๓ กำหนดว่า “เมื่อส่วนรา</w:t>
      </w:r>
      <w:r w:rsidR="009B3949">
        <w:rPr>
          <w:rFonts w:ascii="TH SarabunIT๙" w:hAnsi="TH SarabunIT๙" w:cs="TH SarabunIT๙"/>
          <w:sz w:val="32"/>
          <w:szCs w:val="32"/>
          <w:cs/>
        </w:rPr>
        <w:t>ชการใดได้รับการติดต่อสอบถามเป็นหนังสือจากประ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8A3BC3">
        <w:rPr>
          <w:rFonts w:ascii="TH SarabunIT๙" w:hAnsi="TH SarabunIT๙" w:cs="TH SarabunIT๙"/>
          <w:sz w:val="32"/>
          <w:szCs w:val="32"/>
          <w:cs/>
        </w:rPr>
        <w:t>หรือส่วนราชการด้วยกันเก</w:t>
      </w:r>
      <w:r w:rsidR="009B3949">
        <w:rPr>
          <w:rFonts w:ascii="TH SarabunIT๙" w:hAnsi="TH SarabunIT๙" w:cs="TH SarabunIT๙"/>
          <w:sz w:val="32"/>
          <w:szCs w:val="32"/>
          <w:cs/>
        </w:rPr>
        <w:t>ี่ยวกับงานที่อยู่ในอำนาจหน้าที่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9B3949">
        <w:rPr>
          <w:rFonts w:ascii="TH SarabunIT๙" w:hAnsi="TH SarabunIT๙" w:cs="TH SarabunIT๙"/>
          <w:sz w:val="32"/>
          <w:szCs w:val="32"/>
          <w:cs/>
        </w:rPr>
        <w:t xml:space="preserve">องส่วนราชการนั้นให้เป็นหน้าที่ 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A3BC3">
        <w:rPr>
          <w:rFonts w:ascii="TH SarabunIT๙" w:hAnsi="TH SarabunIT๙" w:cs="TH SarabunIT๙"/>
          <w:sz w:val="32"/>
          <w:szCs w:val="32"/>
          <w:cs/>
        </w:rPr>
        <w:t>องส่วนราชการนั้นที่จะต้องตอบคำถามหรือแจ้งการดำเนินการให้ทราบภา</w:t>
      </w:r>
      <w:r w:rsidR="009B3949">
        <w:rPr>
          <w:rFonts w:ascii="TH SarabunIT๙" w:hAnsi="TH SarabunIT๙" w:cs="TH SarabunIT๙"/>
          <w:sz w:val="32"/>
          <w:szCs w:val="32"/>
          <w:cs/>
        </w:rPr>
        <w:t>ยใน ๑๕ วัน หรือภายในระยะเวลาที่</w:t>
      </w:r>
      <w:r w:rsidRPr="008A3BC3">
        <w:rPr>
          <w:rFonts w:ascii="TH SarabunIT๙" w:hAnsi="TH SarabunIT๙" w:cs="TH SarabunIT๙"/>
          <w:sz w:val="32"/>
          <w:szCs w:val="32"/>
          <w:cs/>
        </w:rPr>
        <w:t>กำหนดบนพ</w:t>
      </w:r>
      <w:r w:rsidR="009B3949">
        <w:rPr>
          <w:rFonts w:ascii="TH SarabunIT๙" w:hAnsi="TH SarabunIT๙" w:cs="TH SarabunIT๙"/>
          <w:sz w:val="32"/>
          <w:szCs w:val="32"/>
          <w:cs/>
        </w:rPr>
        <w:t>ื้นฐาน</w:t>
      </w:r>
      <w:r w:rsidR="009B394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A3BC3">
        <w:rPr>
          <w:rFonts w:ascii="TH SarabunIT๙" w:hAnsi="TH SarabunIT๙" w:cs="TH SarabunIT๙"/>
          <w:sz w:val="32"/>
          <w:szCs w:val="32"/>
          <w:cs/>
        </w:rPr>
        <w:t>องหลักธรรมา</w:t>
      </w:r>
      <w:proofErr w:type="spellStart"/>
      <w:r w:rsidRPr="008A3BC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A3BC3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Pr="008A3BC3">
        <w:rPr>
          <w:rFonts w:ascii="TH SarabunIT๙" w:hAnsi="TH SarabunIT๙" w:cs="TH SarabunIT๙"/>
          <w:sz w:val="32"/>
          <w:szCs w:val="32"/>
          <w:lang w:val="en-US" w:eastAsia="en-US" w:bidi="en-US"/>
        </w:rPr>
        <w:t>(Good Governance)</w:t>
      </w:r>
    </w:p>
    <w:p w14:paraId="4F0A8B71" w14:textId="77777777" w:rsidR="00C939BE" w:rsidRPr="008A3BC3" w:rsidRDefault="004C5FCA">
      <w:pPr>
        <w:pStyle w:val="Bodytext20"/>
        <w:shd w:val="clear" w:color="auto" w:fill="auto"/>
        <w:spacing w:before="0" w:after="176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Fonts w:ascii="TH SarabunIT๙" w:hAnsi="TH SarabunIT๙" w:cs="TH SarabunIT๙"/>
          <w:sz w:val="32"/>
          <w:szCs w:val="32"/>
          <w:cs/>
        </w:rPr>
        <w:t>ซึ่งอำนาจหน้าที่ดำเนินการเกี่ยวกับข้อร้องเรียนการทุจริต การปฏิบัติหรือการละ</w:t>
      </w:r>
      <w:r w:rsidR="00332FC0">
        <w:rPr>
          <w:rFonts w:ascii="TH SarabunIT๙" w:hAnsi="TH SarabunIT๙" w:cs="TH SarabunIT๙"/>
          <w:sz w:val="32"/>
          <w:szCs w:val="32"/>
          <w:cs/>
        </w:rPr>
        <w:t>เว้น การปฏิบัติหน้าที่โดย มิชอบ</w:t>
      </w:r>
      <w:r w:rsidR="00332FC0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A3BC3">
        <w:rPr>
          <w:rFonts w:ascii="TH SarabunIT๙" w:hAnsi="TH SarabunIT๙" w:cs="TH SarabunIT๙"/>
          <w:sz w:val="32"/>
          <w:szCs w:val="32"/>
          <w:cs/>
        </w:rPr>
        <w:t>องเจ้าหน้าที่สังกัด</w:t>
      </w:r>
      <w:r w:rsidR="00332FC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เทศบาลตำบลในเมือง  </w:t>
      </w:r>
      <w:r w:rsidRPr="008A3BC3">
        <w:rPr>
          <w:rFonts w:ascii="TH SarabunIT๙" w:hAnsi="TH SarabunIT๙" w:cs="TH SarabunIT๙"/>
          <w:sz w:val="32"/>
          <w:szCs w:val="32"/>
          <w:cs/>
        </w:rPr>
        <w:t>จึงเป็นเรื</w:t>
      </w:r>
      <w:r w:rsidR="00332FC0">
        <w:rPr>
          <w:rFonts w:ascii="TH SarabunIT๙" w:hAnsi="TH SarabunIT๙" w:cs="TH SarabunIT๙"/>
          <w:sz w:val="32"/>
          <w:szCs w:val="32"/>
          <w:cs/>
        </w:rPr>
        <w:t>่องที่ศูนย์ปฏิบัติการต่อต้านการทุจริต</w:t>
      </w:r>
      <w:r w:rsidR="00332FC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    ในเมือง  </w:t>
      </w:r>
      <w:r w:rsidRPr="008A3BC3">
        <w:rPr>
          <w:rFonts w:ascii="TH SarabunIT๙" w:hAnsi="TH SarabunIT๙" w:cs="TH SarabunIT๙"/>
          <w:sz w:val="32"/>
          <w:szCs w:val="32"/>
          <w:cs/>
        </w:rPr>
        <w:t>จำเป็นต้องด</w:t>
      </w:r>
      <w:r w:rsidR="00332FC0">
        <w:rPr>
          <w:rFonts w:ascii="TH SarabunIT๙" w:hAnsi="TH SarabunIT๙" w:cs="TH SarabunIT๙"/>
          <w:sz w:val="32"/>
          <w:szCs w:val="32"/>
          <w:cs/>
        </w:rPr>
        <w:t>ำเนินการเพื่อตอบสนองความต้องการ</w:t>
      </w:r>
      <w:r w:rsidR="00332FC0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332FC0">
        <w:rPr>
          <w:rFonts w:ascii="TH SarabunIT๙" w:hAnsi="TH SarabunIT๙" w:cs="TH SarabunIT๙"/>
          <w:sz w:val="32"/>
          <w:szCs w:val="32"/>
          <w:cs/>
        </w:rPr>
        <w:t>องประซาซน</w:t>
      </w:r>
      <w:r w:rsidRPr="008A3BC3">
        <w:rPr>
          <w:rFonts w:ascii="TH SarabunIT๙" w:hAnsi="TH SarabunIT๙" w:cs="TH SarabunIT๙"/>
          <w:sz w:val="32"/>
          <w:szCs w:val="32"/>
          <w:cs/>
        </w:rPr>
        <w:t>ภายใต้หลักธรรมา</w:t>
      </w:r>
      <w:proofErr w:type="spellStart"/>
      <w:r w:rsidRPr="008A3BC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A3BC3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629447AA" w14:textId="77777777" w:rsidR="00C939BE" w:rsidRPr="008A3BC3" w:rsidRDefault="004C5FCA">
      <w:pPr>
        <w:pStyle w:val="Bodytext40"/>
        <w:shd w:val="clear" w:color="auto" w:fill="auto"/>
        <w:spacing w:line="365" w:lineRule="exact"/>
        <w:rPr>
          <w:rFonts w:ascii="TH SarabunIT๙" w:hAnsi="TH SarabunIT๙" w:cs="TH SarabunIT๙"/>
          <w:cs/>
        </w:rPr>
      </w:pPr>
      <w:r w:rsidRPr="008A3BC3">
        <w:rPr>
          <w:rFonts w:ascii="TH SarabunIT๙" w:hAnsi="TH SarabunIT๙" w:cs="TH SarabunIT๙"/>
          <w:cs/>
        </w:rPr>
        <w:t>๒. การจัดตั้งศูนย์ปฏิบัติการต่อต้านการทุจริต</w:t>
      </w:r>
      <w:r w:rsidR="00332FC0">
        <w:rPr>
          <w:rFonts w:ascii="TH SarabunIT๙" w:hAnsi="TH SarabunIT๙" w:cs="TH SarabunIT๙" w:hint="cs"/>
          <w:cs/>
        </w:rPr>
        <w:t>เทศบาลตำบลในเมือง</w:t>
      </w:r>
    </w:p>
    <w:p w14:paraId="6D8E27E3" w14:textId="77777777" w:rsidR="00C939BE" w:rsidRPr="008A3BC3" w:rsidRDefault="008838C8">
      <w:pPr>
        <w:pStyle w:val="Bodytext20"/>
        <w:shd w:val="clear" w:color="auto" w:fill="auto"/>
        <w:spacing w:before="0" w:after="200" w:line="365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มาตรา ๕</w:t>
      </w:r>
      <w:r>
        <w:rPr>
          <w:rFonts w:ascii="TH SarabunIT๙" w:hAnsi="TH SarabunIT๙" w:cs="TH SarabunIT๙" w:hint="cs"/>
          <w:sz w:val="32"/>
          <w:szCs w:val="32"/>
          <w:cs/>
        </w:rPr>
        <w:t>0 (9)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</w:t>
      </w:r>
      <w:r>
        <w:rPr>
          <w:rFonts w:ascii="TH SarabunIT๙" w:hAnsi="TH SarabunIT๙" w:cs="TH SarabunIT๙" w:hint="cs"/>
          <w:sz w:val="32"/>
          <w:szCs w:val="32"/>
          <w:cs/>
        </w:rPr>
        <w:t>496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>แก</w:t>
      </w:r>
      <w:r w:rsidR="00332FC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>ไขเ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พิ่มเติมถึงฉบับที่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14)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14:paraId="019D1539" w14:textId="77777777" w:rsidR="00C939BE" w:rsidRPr="008A3BC3" w:rsidRDefault="004C5FCA">
      <w:pPr>
        <w:pStyle w:val="Heading20"/>
        <w:keepNext/>
        <w:keepLines/>
        <w:shd w:val="clear" w:color="auto" w:fill="auto"/>
        <w:spacing w:line="340" w:lineRule="exact"/>
        <w:jc w:val="left"/>
        <w:rPr>
          <w:rFonts w:ascii="TH SarabunIT๙" w:hAnsi="TH SarabunIT๙" w:cs="TH SarabunIT๙"/>
          <w:cs/>
        </w:rPr>
      </w:pPr>
      <w:bookmarkStart w:id="3" w:name="bookmark5"/>
      <w:r w:rsidRPr="008A3BC3">
        <w:rPr>
          <w:rStyle w:val="Heading217pt0"/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Pr="008A3BC3">
        <w:rPr>
          <w:rFonts w:ascii="TH SarabunIT๙" w:hAnsi="TH SarabunIT๙" w:cs="TH SarabunIT๙"/>
          <w:cs/>
        </w:rPr>
        <w:t>สถานที่ตั้ง</w:t>
      </w:r>
      <w:bookmarkEnd w:id="3"/>
    </w:p>
    <w:p w14:paraId="0243D299" w14:textId="77777777" w:rsidR="008838C8" w:rsidRDefault="008838C8">
      <w:pPr>
        <w:pStyle w:val="Bodytext20"/>
        <w:shd w:val="clear" w:color="auto" w:fill="auto"/>
        <w:spacing w:before="0" w:after="0" w:line="610" w:lineRule="exact"/>
        <w:ind w:right="1120" w:firstLine="76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201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 xml:space="preserve"> หมู่ ๓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ตำบลในเมือง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สวรรค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โลก  จังหวัดสุโขทัย</w:t>
      </w:r>
    </w:p>
    <w:p w14:paraId="7EF2F578" w14:textId="77777777" w:rsidR="00C939BE" w:rsidRPr="008A3BC3" w:rsidRDefault="004C5FCA" w:rsidP="008838C8">
      <w:pPr>
        <w:pStyle w:val="Bodytext20"/>
        <w:shd w:val="clear" w:color="auto" w:fill="auto"/>
        <w:spacing w:before="0" w:after="0" w:line="610" w:lineRule="exact"/>
        <w:ind w:right="112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Style w:val="Bodytext216pt"/>
          <w:rFonts w:ascii="TH SarabunIT๙" w:hAnsi="TH SarabunIT๙" w:cs="TH SarabunIT๙"/>
          <w:cs/>
        </w:rPr>
        <w:t>๔. หน้าที่ความรับผิดขอบ</w:t>
      </w:r>
    </w:p>
    <w:p w14:paraId="49C009A5" w14:textId="77777777" w:rsidR="008838C8" w:rsidRDefault="004C5FCA">
      <w:pPr>
        <w:pStyle w:val="Bodytext20"/>
        <w:shd w:val="clear" w:color="auto" w:fill="auto"/>
        <w:spacing w:before="0" w:after="0" w:line="595" w:lineRule="exact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เป็นศูนย์กลางในการรับเรื่องร้องเรียนการทุจริตที่อาจเกิดขึ้นใน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</w:p>
    <w:p w14:paraId="673ED2A2" w14:textId="77777777" w:rsidR="00C939BE" w:rsidRPr="008A3BC3" w:rsidRDefault="004C5FCA" w:rsidP="008838C8">
      <w:pPr>
        <w:pStyle w:val="Bodytext20"/>
        <w:shd w:val="clear" w:color="auto" w:fill="auto"/>
        <w:spacing w:before="0" w:after="0" w:line="595" w:lineRule="exact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3BC3">
        <w:rPr>
          <w:rStyle w:val="Bodytext2Bold"/>
          <w:rFonts w:ascii="TH SarabunIT๙" w:hAnsi="TH SarabunIT๙" w:cs="TH SarabunIT๙"/>
          <w:sz w:val="32"/>
          <w:szCs w:val="32"/>
          <w:cs/>
        </w:rPr>
        <w:t>๕.</w:t>
      </w:r>
      <w:r w:rsidRPr="008A3BC3">
        <w:rPr>
          <w:rStyle w:val="Bodytext216pt"/>
          <w:rFonts w:ascii="TH SarabunIT๙" w:hAnsi="TH SarabunIT๙" w:cs="TH SarabunIT๙"/>
          <w:cs/>
        </w:rPr>
        <w:t xml:space="preserve"> วัตถุประสงค์</w:t>
      </w:r>
    </w:p>
    <w:p w14:paraId="70238CEE" w14:textId="77777777" w:rsidR="00C939BE" w:rsidRPr="008A3BC3" w:rsidRDefault="004C5FCA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Fonts w:ascii="TH SarabunIT๙" w:hAnsi="TH SarabunIT๙" w:cs="TH SarabunIT๙"/>
          <w:sz w:val="32"/>
          <w:szCs w:val="32"/>
          <w:cs/>
        </w:rPr>
        <w:t>๑) เพื่อให้การดำเนินงานจัดการเรื่องร้องเรียนการทุจริต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เทศบาลตำบลในเมือง  </w:t>
      </w:r>
      <w:r w:rsidR="008838C8">
        <w:rPr>
          <w:rFonts w:ascii="TH SarabunIT๙" w:hAnsi="TH SarabunIT๙" w:cs="TH SarabunIT๙"/>
          <w:sz w:val="32"/>
          <w:szCs w:val="32"/>
          <w:cs/>
        </w:rPr>
        <w:t>ม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8A3BC3">
        <w:rPr>
          <w:rFonts w:ascii="TH SarabunIT๙" w:hAnsi="TH SarabunIT๙" w:cs="TH SarabunIT๙"/>
          <w:sz w:val="32"/>
          <w:szCs w:val="32"/>
          <w:cs/>
        </w:rPr>
        <w:t>ขึ้นตอน/กระบวนการและแนวทางในการปฏิบัติงานเป็นมาตรฐานเดียวกัน</w:t>
      </w:r>
    </w:p>
    <w:p w14:paraId="1EE27EE0" w14:textId="77777777" w:rsidR="00C939BE" w:rsidRPr="008A3BC3" w:rsidRDefault="008838C8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๒) เพื่อให้มั่นใจว่าได้</w:t>
      </w:r>
      <w:r>
        <w:rPr>
          <w:rFonts w:ascii="TH SarabunIT๙" w:hAnsi="TH SarabunIT๙" w:cs="TH SarabunIT๙" w:hint="cs"/>
          <w:sz w:val="32"/>
          <w:szCs w:val="32"/>
          <w:cs/>
        </w:rPr>
        <w:t>ว่ามี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>การปฏิบัติตามข้อกำหนด ระเบียบหลักเกณฑ์เกี่ยวกับการจัดการข้อร้องเร</w:t>
      </w:r>
      <w:r>
        <w:rPr>
          <w:rFonts w:ascii="TH SarabunIT๙" w:hAnsi="TH SarabunIT๙" w:cs="TH SarabunIT๙"/>
          <w:sz w:val="32"/>
          <w:szCs w:val="32"/>
          <w:cs/>
        </w:rPr>
        <w:t>ียนที่ กำหนดไว้อย่</w:t>
      </w:r>
      <w:r>
        <w:rPr>
          <w:rFonts w:ascii="TH SarabunIT๙" w:hAnsi="TH SarabunIT๙" w:cs="TH SarabunIT๙" w:hint="cs"/>
          <w:sz w:val="32"/>
          <w:szCs w:val="32"/>
          <w:cs/>
        </w:rPr>
        <w:t>างสม่ำ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>เสมอและมีประสิทธิภาพ</w:t>
      </w:r>
    </w:p>
    <w:p w14:paraId="722A06F4" w14:textId="77777777" w:rsidR="00C939BE" w:rsidRPr="008A3BC3" w:rsidRDefault="008838C8">
      <w:pPr>
        <w:pStyle w:val="Bodytext20"/>
        <w:shd w:val="clear" w:color="auto" w:fill="auto"/>
        <w:spacing w:before="0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๓) เพื่อพิทักษ์สิทธิ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องประ</w:t>
      </w:r>
      <w:r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>และผู้ร้องเรียน/แจ้งเบาะแส ตามหลักธรรมา</w:t>
      </w:r>
      <w:proofErr w:type="spellStart"/>
      <w:r w:rsidR="004C5FCA" w:rsidRPr="008A3BC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4C5FCA" w:rsidRPr="008A3BC3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="004C5FCA" w:rsidRPr="008A3BC3">
        <w:rPr>
          <w:rFonts w:ascii="TH SarabunIT๙" w:hAnsi="TH SarabunIT๙" w:cs="TH SarabunIT๙"/>
          <w:sz w:val="32"/>
          <w:szCs w:val="32"/>
          <w:lang w:val="en-US" w:eastAsia="en-US" w:bidi="en-US"/>
        </w:rPr>
        <w:t>(Good Governance)</w:t>
      </w:r>
    </w:p>
    <w:p w14:paraId="5159A597" w14:textId="77777777" w:rsidR="00C939BE" w:rsidRPr="008A3BC3" w:rsidRDefault="004C5FCA">
      <w:pPr>
        <w:pStyle w:val="Heading20"/>
        <w:keepNext/>
        <w:keepLines/>
        <w:shd w:val="clear" w:color="auto" w:fill="auto"/>
        <w:spacing w:line="360" w:lineRule="exact"/>
        <w:jc w:val="left"/>
        <w:rPr>
          <w:rFonts w:ascii="TH SarabunIT๙" w:hAnsi="TH SarabunIT๙" w:cs="TH SarabunIT๙"/>
          <w:cs/>
        </w:rPr>
      </w:pPr>
      <w:bookmarkStart w:id="4" w:name="bookmark6"/>
      <w:r w:rsidRPr="008A3BC3">
        <w:rPr>
          <w:rFonts w:ascii="TH SarabunIT๙" w:hAnsi="TH SarabunIT๙" w:cs="TH SarabunIT๙"/>
          <w:cs/>
        </w:rPr>
        <w:t>๖. คำจำกัดความ</w:t>
      </w:r>
      <w:bookmarkEnd w:id="4"/>
    </w:p>
    <w:p w14:paraId="773281DF" w14:textId="77777777" w:rsidR="00C939BE" w:rsidRPr="008A3BC3" w:rsidRDefault="004C5FCA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  <w:sectPr w:rsidR="00C939BE" w:rsidRPr="008A3BC3">
          <w:pgSz w:w="11900" w:h="16840"/>
          <w:pgMar w:top="1119" w:right="1112" w:bottom="1354" w:left="1414" w:header="0" w:footer="3" w:gutter="0"/>
          <w:cols w:space="720"/>
          <w:noEndnote/>
          <w:docGrid w:linePitch="360"/>
        </w:sectPr>
      </w:pPr>
      <w:r w:rsidRPr="008A3BC3">
        <w:rPr>
          <w:rStyle w:val="Bodytext216pt"/>
          <w:rFonts w:ascii="TH SarabunIT๙" w:hAnsi="TH SarabunIT๙" w:cs="TH SarabunIT๙"/>
          <w:cs/>
        </w:rPr>
        <w:t xml:space="preserve">เรื่องร้องเรียน </w:t>
      </w:r>
      <w:r w:rsidRPr="008A3BC3">
        <w:rPr>
          <w:rFonts w:ascii="TH SarabunIT๙" w:hAnsi="TH SarabunIT๙" w:cs="TH SarabunIT๙"/>
          <w:sz w:val="32"/>
          <w:szCs w:val="32"/>
          <w:cs/>
        </w:rPr>
        <w:t>หมายถึง ความเดือดร้อนเสียหายอั</w:t>
      </w:r>
      <w:r w:rsidR="008838C8">
        <w:rPr>
          <w:rFonts w:ascii="TH SarabunIT๙" w:hAnsi="TH SarabunIT๙" w:cs="TH SarabunIT๙"/>
          <w:sz w:val="32"/>
          <w:szCs w:val="32"/>
          <w:cs/>
        </w:rPr>
        <w:t xml:space="preserve">นเกิดจากการปฏิบัติหน้าที่ต่างๆ 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A3BC3">
        <w:rPr>
          <w:rFonts w:ascii="TH SarabunIT๙" w:hAnsi="TH SarabunIT๙" w:cs="TH SarabunIT๙"/>
          <w:sz w:val="32"/>
          <w:szCs w:val="32"/>
          <w:cs/>
        </w:rPr>
        <w:t xml:space="preserve">องเจ้าหน้าที่สังกัด 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  <w:r w:rsidR="008838C8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ช่น</w:t>
      </w:r>
      <w:r w:rsidRPr="008A3BC3">
        <w:rPr>
          <w:rFonts w:ascii="TH SarabunIT๙" w:hAnsi="TH SarabunIT๙" w:cs="TH SarabunIT๙"/>
          <w:sz w:val="32"/>
          <w:szCs w:val="32"/>
          <w:cs/>
        </w:rPr>
        <w:t xml:space="preserve"> การประพฤติมิชอบหรือมีพ</w:t>
      </w:r>
      <w:r w:rsidR="008838C8">
        <w:rPr>
          <w:rFonts w:ascii="TH SarabunIT๙" w:hAnsi="TH SarabunIT๙" w:cs="TH SarabunIT๙"/>
          <w:sz w:val="32"/>
          <w:szCs w:val="32"/>
          <w:cs/>
        </w:rPr>
        <w:t>ฤติการณ์ส่อไปในทางทุจริต หรือพ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838C8">
        <w:rPr>
          <w:rFonts w:ascii="TH SarabunIT๙" w:hAnsi="TH SarabunIT๙" w:cs="TH SarabunIT๙"/>
          <w:sz w:val="32"/>
          <w:szCs w:val="32"/>
          <w:cs/>
        </w:rPr>
        <w:t>ความผิดปกติในกระบวนการจัดซื้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8A3BC3">
        <w:rPr>
          <w:rFonts w:ascii="TH SarabunIT๙" w:hAnsi="TH SarabunIT๙" w:cs="TH SarabunIT๙"/>
          <w:sz w:val="32"/>
          <w:szCs w:val="32"/>
          <w:cs/>
        </w:rPr>
        <w:t xml:space="preserve">จัดจ้าง 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ของเทศบาลตำบลในเมือง </w:t>
      </w:r>
    </w:p>
    <w:p w14:paraId="67AD370E" w14:textId="77777777" w:rsidR="00C939BE" w:rsidRPr="008A3BC3" w:rsidRDefault="00C939BE">
      <w:pPr>
        <w:spacing w:line="82" w:lineRule="exact"/>
        <w:rPr>
          <w:rFonts w:ascii="TH SarabunIT๙" w:hAnsi="TH SarabunIT๙" w:cs="TH SarabunIT๙"/>
          <w:sz w:val="32"/>
          <w:szCs w:val="32"/>
          <w:cs/>
        </w:rPr>
      </w:pPr>
    </w:p>
    <w:p w14:paraId="7B25F56A" w14:textId="77777777" w:rsidR="00C939BE" w:rsidRPr="008A3BC3" w:rsidRDefault="00C939BE">
      <w:pPr>
        <w:rPr>
          <w:rFonts w:ascii="TH SarabunIT๙" w:hAnsi="TH SarabunIT๙" w:cs="TH SarabunIT๙"/>
          <w:sz w:val="32"/>
          <w:szCs w:val="32"/>
          <w:cs/>
        </w:rPr>
        <w:sectPr w:rsidR="00C939BE" w:rsidRPr="008A3BC3">
          <w:headerReference w:type="default" r:id="rId9"/>
          <w:headerReference w:type="first" r:id="rId10"/>
          <w:pgSz w:w="11900" w:h="16840"/>
          <w:pgMar w:top="1638" w:right="0" w:bottom="1177" w:left="0" w:header="0" w:footer="3" w:gutter="0"/>
          <w:cols w:space="720"/>
          <w:noEndnote/>
          <w:titlePg/>
          <w:docGrid w:linePitch="360"/>
        </w:sectPr>
      </w:pPr>
    </w:p>
    <w:p w14:paraId="7A44E1D5" w14:textId="77777777" w:rsidR="008838C8" w:rsidRDefault="004C5FCA" w:rsidP="008838C8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Style w:val="Bodytext216pt"/>
          <w:rFonts w:ascii="TH SarabunIT๙" w:hAnsi="TH SarabunIT๙" w:cs="TH SarabunIT๙"/>
          <w:cs/>
        </w:rPr>
        <w:t xml:space="preserve">ผู้ร้องเรียน/แจ้งเบาะแส </w:t>
      </w:r>
      <w:r w:rsidRPr="008A3BC3">
        <w:rPr>
          <w:rFonts w:ascii="TH SarabunIT๙" w:hAnsi="TH SarabunIT๙" w:cs="TH SarabunIT๙"/>
          <w:sz w:val="32"/>
          <w:szCs w:val="32"/>
          <w:cs/>
        </w:rPr>
        <w:t>หมายถึง ผู้พบเห็นการกระทำอัน</w:t>
      </w:r>
      <w:r w:rsidR="008838C8">
        <w:rPr>
          <w:rFonts w:ascii="TH SarabunIT๙" w:hAnsi="TH SarabunIT๙" w:cs="TH SarabunIT๙"/>
          <w:sz w:val="32"/>
          <w:szCs w:val="32"/>
          <w:cs/>
        </w:rPr>
        <w:t xml:space="preserve">มิชอบด้านการทุจริตคอรัปชั่น 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Pr="008A3BC3">
        <w:rPr>
          <w:rFonts w:ascii="TH SarabunIT๙" w:hAnsi="TH SarabunIT๙" w:cs="TH SarabunIT๙"/>
          <w:sz w:val="32"/>
          <w:szCs w:val="32"/>
          <w:cs/>
        </w:rPr>
        <w:t xml:space="preserve"> มีสิทธิเสนอ คำร้องเรียน/แจ้งเบาะแสต่อ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  <w:r w:rsidRPr="008A3BC3">
        <w:rPr>
          <w:rFonts w:ascii="TH SarabunIT๙" w:hAnsi="TH SarabunIT๙" w:cs="TH SarabunIT๙"/>
          <w:sz w:val="32"/>
          <w:szCs w:val="32"/>
          <w:cs/>
        </w:rPr>
        <w:t xml:space="preserve"> หรือส่วนราชการที่เกี่ยวข้อง </w:t>
      </w:r>
    </w:p>
    <w:p w14:paraId="3F98B22C" w14:textId="77777777" w:rsidR="00C939BE" w:rsidRPr="008A3BC3" w:rsidRDefault="004C5FCA" w:rsidP="008838C8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Style w:val="Bodytext216pt"/>
          <w:rFonts w:ascii="TH SarabunIT๙" w:hAnsi="TH SarabunIT๙" w:cs="TH SarabunIT๙"/>
          <w:cs/>
        </w:rPr>
        <w:t xml:space="preserve">เจ้าหน้าที่ </w:t>
      </w:r>
      <w:r w:rsidR="008838C8">
        <w:rPr>
          <w:rFonts w:ascii="TH SarabunIT๙" w:hAnsi="TH SarabunIT๙" w:cs="TH SarabunIT๙"/>
          <w:sz w:val="32"/>
          <w:szCs w:val="32"/>
          <w:cs/>
        </w:rPr>
        <w:t>หมายถึง เจ้าหน้าที่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A3BC3">
        <w:rPr>
          <w:rFonts w:ascii="TH SarabunIT๙" w:hAnsi="TH SarabunIT๙" w:cs="TH SarabunIT๙"/>
          <w:sz w:val="32"/>
          <w:szCs w:val="32"/>
          <w:cs/>
        </w:rPr>
        <w:t>องรัฐ พนักงาน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A3BC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5FF81D52" w14:textId="77777777" w:rsidR="00C939BE" w:rsidRPr="008A3BC3" w:rsidRDefault="004C5FCA" w:rsidP="008838C8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Style w:val="Bodytext216pt"/>
          <w:rFonts w:ascii="TH SarabunIT๙" w:hAnsi="TH SarabunIT๙" w:cs="TH SarabunIT๙"/>
          <w:cs/>
        </w:rPr>
        <w:t xml:space="preserve">หน่วยรับเรื่องร้องเรียน/แจ้งเบาะแส </w:t>
      </w:r>
      <w:r w:rsidRPr="008A3BC3">
        <w:rPr>
          <w:rFonts w:ascii="TH SarabunIT๙" w:hAnsi="TH SarabunIT๙" w:cs="TH SarabunIT๙"/>
          <w:sz w:val="32"/>
          <w:szCs w:val="32"/>
          <w:cs/>
        </w:rPr>
        <w:t>หมายถึง ศูนย์ปฏิบัติการต่อต้านการทุจริต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</w:p>
    <w:p w14:paraId="4C89BCBD" w14:textId="77777777" w:rsidR="00C939BE" w:rsidRPr="008A3BC3" w:rsidRDefault="004C5FCA" w:rsidP="008838C8">
      <w:pPr>
        <w:pStyle w:val="Bodytext20"/>
        <w:shd w:val="clear" w:color="auto" w:fill="auto"/>
        <w:spacing w:before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Style w:val="Bodytext216pt"/>
          <w:rFonts w:ascii="TH SarabunIT๙" w:hAnsi="TH SarabunIT๙" w:cs="TH SarabunIT๙"/>
          <w:cs/>
        </w:rPr>
        <w:t xml:space="preserve">การดำเนินการ </w:t>
      </w:r>
      <w:r w:rsidRPr="008A3BC3">
        <w:rPr>
          <w:rFonts w:ascii="TH SarabunIT๙" w:hAnsi="TH SarabunIT๙" w:cs="TH SarabunIT๙"/>
          <w:sz w:val="32"/>
          <w:szCs w:val="32"/>
          <w:cs/>
        </w:rPr>
        <w:t>หมายถึง การจัดการกับเรื่องร้องเรียน/แจ้งเบาะแ</w:t>
      </w:r>
      <w:r w:rsidR="008838C8">
        <w:rPr>
          <w:rFonts w:ascii="TH SarabunIT๙" w:hAnsi="TH SarabunIT๙" w:cs="TH SarabunIT๙"/>
          <w:sz w:val="32"/>
          <w:szCs w:val="32"/>
          <w:cs/>
        </w:rPr>
        <w:t>สตั้งแต่ต้นจนถึงการได้รับการแ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ก้ไข</w:t>
      </w:r>
      <w:r w:rsidR="008838C8">
        <w:rPr>
          <w:rFonts w:ascii="TH SarabunIT๙" w:hAnsi="TH SarabunIT๙" w:cs="TH SarabunIT๙"/>
          <w:sz w:val="32"/>
          <w:szCs w:val="32"/>
          <w:cs/>
        </w:rPr>
        <w:t>หรือ ได้ข้อสรุป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3BC3">
        <w:rPr>
          <w:rFonts w:ascii="TH SarabunIT๙" w:hAnsi="TH SarabunIT๙" w:cs="TH SarabunIT๙"/>
          <w:sz w:val="32"/>
          <w:szCs w:val="32"/>
          <w:cs/>
        </w:rPr>
        <w:t>เพื่อแจ้ง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Pr="008A3BC3">
        <w:rPr>
          <w:rFonts w:ascii="TH SarabunIT๙" w:hAnsi="TH SarabunIT๙" w:cs="TH SarabunIT๙"/>
          <w:sz w:val="32"/>
          <w:szCs w:val="32"/>
          <w:cs/>
        </w:rPr>
        <w:t>ผู้ร้อง</w:t>
      </w:r>
      <w:r w:rsidR="008838C8">
        <w:rPr>
          <w:rFonts w:ascii="TH SarabunIT๙" w:hAnsi="TH SarabunIT๙" w:cs="TH SarabunIT๙"/>
          <w:sz w:val="32"/>
          <w:szCs w:val="32"/>
          <w:cs/>
        </w:rPr>
        <w:t>เรียนกรณีที่ผู้ร้องเรียนแจ้ง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8838C8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8838C8">
        <w:rPr>
          <w:rFonts w:ascii="TH SarabunIT๙" w:hAnsi="TH SarabunIT๙" w:cs="TH SarabunIT๙" w:hint="cs"/>
          <w:sz w:val="32"/>
          <w:szCs w:val="32"/>
          <w:cs/>
        </w:rPr>
        <w:t>ชัดเจน</w:t>
      </w:r>
    </w:p>
    <w:p w14:paraId="5B1A725B" w14:textId="77777777" w:rsidR="00C939BE" w:rsidRPr="008A3BC3" w:rsidRDefault="004C5FCA" w:rsidP="008838C8">
      <w:pPr>
        <w:pStyle w:val="Heading20"/>
        <w:keepNext/>
        <w:keepLines/>
        <w:shd w:val="clear" w:color="auto" w:fill="auto"/>
        <w:spacing w:line="360" w:lineRule="exact"/>
        <w:rPr>
          <w:rFonts w:ascii="TH SarabunIT๙" w:hAnsi="TH SarabunIT๙" w:cs="TH SarabunIT๙"/>
          <w:cs/>
        </w:rPr>
      </w:pPr>
      <w:bookmarkStart w:id="5" w:name="bookmark7"/>
      <w:r w:rsidRPr="008A3BC3">
        <w:rPr>
          <w:rFonts w:ascii="TH SarabunIT๙" w:hAnsi="TH SarabunIT๙" w:cs="TH SarabunIT๙"/>
          <w:cs/>
        </w:rPr>
        <w:t>๗. ช่องทางการร้องเรียน/แจ้งเบาะแส</w:t>
      </w:r>
      <w:bookmarkEnd w:id="5"/>
    </w:p>
    <w:p w14:paraId="20A1E2C7" w14:textId="77777777" w:rsidR="00843C39" w:rsidRDefault="004C5FCA" w:rsidP="008838C8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Fonts w:ascii="TH SarabunIT๙" w:hAnsi="TH SarabunIT๙" w:cs="TH SarabunIT๙"/>
          <w:sz w:val="32"/>
          <w:szCs w:val="32"/>
          <w:cs/>
        </w:rPr>
        <w:t>๑) ร้องเรียนด้วยตนเอง ที่ศ</w:t>
      </w:r>
      <w:r w:rsidR="00F845C7">
        <w:rPr>
          <w:rFonts w:ascii="TH SarabunIT๙" w:hAnsi="TH SarabunIT๙" w:cs="TH SarabunIT๙"/>
          <w:sz w:val="32"/>
          <w:szCs w:val="32"/>
          <w:cs/>
        </w:rPr>
        <w:t>ูนย์ปฏิบัติการต่อต้านการทุจริต</w:t>
      </w:r>
      <w:r w:rsidR="00F845C7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 อำเภอ</w:t>
      </w:r>
      <w:proofErr w:type="spellStart"/>
      <w:r w:rsidR="00F845C7">
        <w:rPr>
          <w:rFonts w:ascii="TH SarabunIT๙" w:hAnsi="TH SarabunIT๙" w:cs="TH SarabunIT๙" w:hint="cs"/>
          <w:sz w:val="32"/>
          <w:szCs w:val="32"/>
          <w:cs/>
        </w:rPr>
        <w:t>สวรรค</w:t>
      </w:r>
      <w:proofErr w:type="spellEnd"/>
      <w:r w:rsidR="00F845C7">
        <w:rPr>
          <w:rFonts w:ascii="TH SarabunIT๙" w:hAnsi="TH SarabunIT๙" w:cs="TH SarabunIT๙" w:hint="cs"/>
          <w:sz w:val="32"/>
          <w:szCs w:val="32"/>
          <w:cs/>
        </w:rPr>
        <w:t xml:space="preserve">โลก จังหวัดสุโขทัย </w:t>
      </w:r>
      <w:r w:rsidR="00F845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85BE56" w14:textId="77777777" w:rsidR="00C939BE" w:rsidRPr="008A3BC3" w:rsidRDefault="00F845C7" w:rsidP="008838C8">
      <w:pPr>
        <w:pStyle w:val="Bodytext20"/>
        <w:shd w:val="clear" w:color="auto" w:fill="auto"/>
        <w:spacing w:before="0" w:after="0"/>
        <w:ind w:firstLine="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๒) ทางไปรษณีย์ (ที่อยู่ ๒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 xml:space="preserve"> หมู่ 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ตำบลในเมือง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สวรรค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โลก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สุโขทัย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64110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>)</w:t>
      </w:r>
    </w:p>
    <w:p w14:paraId="0EE3E57A" w14:textId="77777777" w:rsidR="00F845C7" w:rsidRDefault="004C5FCA" w:rsidP="008838C8">
      <w:pPr>
        <w:pStyle w:val="Bodytext20"/>
        <w:shd w:val="clear" w:color="auto" w:fill="auto"/>
        <w:spacing w:before="0" w:after="0"/>
        <w:ind w:left="760" w:firstLine="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Fonts w:ascii="TH SarabunIT๙" w:hAnsi="TH SarabunIT๙" w:cs="TH SarabunIT๙"/>
          <w:sz w:val="32"/>
          <w:szCs w:val="32"/>
          <w:cs/>
        </w:rPr>
        <w:t xml:space="preserve">๓) ร้องเรียนทางโทรศัพท์ หมายเลข </w:t>
      </w:r>
      <w:r w:rsidR="00F845C7">
        <w:rPr>
          <w:rFonts w:ascii="TH SarabunIT๙" w:hAnsi="TH SarabunIT๙" w:cs="TH SarabunIT๙" w:hint="cs"/>
          <w:sz w:val="32"/>
          <w:szCs w:val="32"/>
          <w:cs/>
        </w:rPr>
        <w:t>055-641110</w:t>
      </w:r>
      <w:r w:rsidR="00F845C7">
        <w:rPr>
          <w:rFonts w:ascii="TH SarabunIT๙" w:hAnsi="TH SarabunIT๙" w:cs="TH SarabunIT๙"/>
          <w:sz w:val="32"/>
          <w:szCs w:val="32"/>
          <w:cs/>
        </w:rPr>
        <w:t xml:space="preserve"> ต่อ ๑๐</w:t>
      </w:r>
      <w:r w:rsidRPr="008A3BC3">
        <w:rPr>
          <w:rFonts w:ascii="TH SarabunIT๙" w:hAnsi="TH SarabunIT๙" w:cs="TH SarabunIT๙"/>
          <w:sz w:val="32"/>
          <w:szCs w:val="32"/>
          <w:cs/>
        </w:rPr>
        <w:t xml:space="preserve"> หมายเลขโทรสาร </w:t>
      </w:r>
      <w:r w:rsidR="00F845C7">
        <w:rPr>
          <w:rFonts w:ascii="TH SarabunIT๙" w:hAnsi="TH SarabunIT๙" w:cs="TH SarabunIT๙" w:hint="cs"/>
          <w:sz w:val="32"/>
          <w:szCs w:val="32"/>
          <w:cs/>
        </w:rPr>
        <w:t>055-642432</w:t>
      </w:r>
      <w:r w:rsidRPr="008A3BC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845C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A3BC3">
        <w:rPr>
          <w:rFonts w:ascii="TH SarabunIT๙" w:hAnsi="TH SarabunIT๙" w:cs="TH SarabunIT๙"/>
          <w:sz w:val="32"/>
          <w:szCs w:val="32"/>
          <w:cs/>
        </w:rPr>
        <w:t xml:space="preserve">ตู้รับเรื่องร้องเรียน/ร้องทุกข์ </w:t>
      </w:r>
      <w:r w:rsidR="00F845C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เทศบาลตำบลในเมือง </w:t>
      </w:r>
    </w:p>
    <w:p w14:paraId="57E73317" w14:textId="77777777" w:rsidR="00843C39" w:rsidRDefault="004C5FCA" w:rsidP="008838C8">
      <w:pPr>
        <w:pStyle w:val="Bodytext20"/>
        <w:shd w:val="clear" w:color="auto" w:fill="auto"/>
        <w:spacing w:before="0" w:after="0"/>
        <w:ind w:left="760" w:firstLine="0"/>
        <w:rPr>
          <w:rFonts w:ascii="TH SarabunIT๙" w:hAnsi="TH SarabunIT๙" w:cs="TH SarabunIT๙"/>
          <w:sz w:val="32"/>
          <w:szCs w:val="32"/>
          <w:cs/>
        </w:rPr>
      </w:pPr>
      <w:r w:rsidRPr="008A3BC3">
        <w:rPr>
          <w:rFonts w:ascii="TH SarabunIT๙" w:hAnsi="TH SarabunIT๙" w:cs="TH SarabunIT๙"/>
          <w:sz w:val="32"/>
          <w:szCs w:val="32"/>
          <w:cs/>
        </w:rPr>
        <w:t>๔) เว็ปไซ</w:t>
      </w:r>
      <w:proofErr w:type="spellStart"/>
      <w:r w:rsidRPr="008A3BC3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8A3BC3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1" w:history="1">
        <w:r w:rsidR="00843C39" w:rsidRPr="00843C39">
          <w:rPr>
            <w:rFonts w:ascii="TH SarabunIT๙" w:eastAsia="Arial Unicode MS" w:hAnsi="TH SarabunIT๙" w:cs="TH SarabunIT๙"/>
            <w:color w:val="auto"/>
            <w:sz w:val="32"/>
            <w:szCs w:val="32"/>
            <w:u w:val="single"/>
            <w:cs/>
          </w:rPr>
          <w:t>https://www.naimuangst.go.th</w:t>
        </w:r>
      </w:hyperlink>
      <w:r w:rsidR="00843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B9FD4EB" w14:textId="77777777" w:rsidR="00C939BE" w:rsidRPr="008A3BC3" w:rsidRDefault="00843C39" w:rsidP="008838C8">
      <w:pPr>
        <w:pStyle w:val="Bodytext20"/>
        <w:shd w:val="clear" w:color="auto" w:fill="auto"/>
        <w:spacing w:before="0" w:after="0"/>
        <w:ind w:left="76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C5FCA" w:rsidRPr="008A3BC3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Facebook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สวรรค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โลก จังหวัดสุโขทัย</w:t>
      </w:r>
    </w:p>
    <w:p w14:paraId="1DB813DD" w14:textId="77777777" w:rsidR="00C939BE" w:rsidRPr="008A3BC3" w:rsidRDefault="00843C39" w:rsidP="00843C39">
      <w:pPr>
        <w:pStyle w:val="Bodytext20"/>
        <w:shd w:val="clear" w:color="auto" w:fill="auto"/>
        <w:spacing w:before="0" w:after="0"/>
        <w:ind w:left="76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t>สายตรงนายก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เทศมนตรีตำบลในเมือง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๐๘ ๑</w:t>
      </w:r>
      <w:r>
        <w:rPr>
          <w:rFonts w:ascii="TH SarabunIT๙" w:hAnsi="TH SarabunIT๙" w:cs="TH SarabunIT๙" w:hint="cs"/>
          <w:sz w:val="32"/>
          <w:szCs w:val="32"/>
          <w:cs/>
        </w:rPr>
        <w:t>953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8228</w:t>
      </w:r>
      <w:r w:rsidR="004C5FCA" w:rsidRPr="008A3BC3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9DECC9E" w14:textId="77777777" w:rsidR="00C939BE" w:rsidRDefault="00F845C7">
      <w:pPr>
        <w:pStyle w:val="Heading20"/>
        <w:keepNext/>
        <w:keepLines/>
        <w:shd w:val="clear" w:color="auto" w:fill="auto"/>
        <w:spacing w:line="320" w:lineRule="exact"/>
        <w:ind w:left="840"/>
        <w:jc w:val="left"/>
        <w:rPr>
          <w:rFonts w:ascii="TH SarabunIT๙" w:hAnsi="TH SarabunIT๙" w:cs="TH SarabunIT๙"/>
          <w:cs/>
        </w:rPr>
      </w:pPr>
      <w:r w:rsidRPr="00D243B4"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1132205" distB="2109470" distL="63500" distR="3953510" simplePos="0" relativeHeight="377487109" behindDoc="1" locked="0" layoutInCell="1" allowOverlap="1" wp14:anchorId="24FF3E8C" wp14:editId="6F0F524E">
                <wp:simplePos x="0" y="0"/>
                <wp:positionH relativeFrom="margin">
                  <wp:posOffset>1757045</wp:posOffset>
                </wp:positionH>
                <wp:positionV relativeFrom="paragraph">
                  <wp:posOffset>5252720</wp:posOffset>
                </wp:positionV>
                <wp:extent cx="304800" cy="749300"/>
                <wp:effectExtent l="127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56B83" w14:textId="77777777" w:rsidR="00C939BE" w:rsidRDefault="00C939BE">
                            <w:pPr>
                              <w:pStyle w:val="Bodytext7"/>
                              <w:shd w:val="clear" w:color="auto" w:fill="auto"/>
                              <w:spacing w:line="1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F3E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8.35pt;margin-top:413.6pt;width:24pt;height:59pt;z-index:-125829371;visibility:visible;mso-wrap-style:square;mso-width-percent:0;mso-height-percent:0;mso-wrap-distance-left:5pt;mso-wrap-distance-top:89.15pt;mso-wrap-distance-right:311.3pt;mso-wrap-distance-bottom:16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" filled="f" stroked="f">
                <v:textbox style="mso-fit-shape-to-text:t" inset="0,0,0,0">
                  <w:txbxContent>
                    <w:p w14:paraId="61C56B83" w14:textId="77777777" w:rsidR="00C939BE" w:rsidRDefault="00C939BE">
                      <w:pPr>
                        <w:pStyle w:val="Bodytext7"/>
                        <w:shd w:val="clear" w:color="auto" w:fill="auto"/>
                        <w:spacing w:line="11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8"/>
      <w:r w:rsidR="00843C39" w:rsidRPr="00D243B4">
        <w:rPr>
          <w:rFonts w:ascii="TH SarabunIT๙" w:hAnsi="TH SarabunIT๙" w:cs="TH SarabunIT๙"/>
          <w:cs/>
        </w:rPr>
        <w:t>7</w:t>
      </w:r>
      <w:r w:rsidR="004C5FCA" w:rsidRPr="00D243B4">
        <w:rPr>
          <w:rFonts w:ascii="TH SarabunIT๙" w:hAnsi="TH SarabunIT๙" w:cs="TH SarabunIT๙"/>
          <w:cs/>
        </w:rPr>
        <w:t>. แผนผังกระบวนการจัดการเรืองร้องเรียนการทุจริต</w:t>
      </w:r>
      <w:bookmarkEnd w:id="6"/>
    </w:p>
    <w:p w14:paraId="335CA03E" w14:textId="77777777" w:rsidR="00D45865" w:rsidRDefault="00D45865" w:rsidP="00D45865">
      <w:pPr>
        <w:pStyle w:val="Heading20"/>
        <w:keepNext/>
        <w:keepLines/>
        <w:shd w:val="clear" w:color="auto" w:fill="auto"/>
        <w:spacing w:line="320" w:lineRule="exact"/>
        <w:ind w:left="840"/>
        <w:jc w:val="left"/>
        <w:rPr>
          <w:rFonts w:ascii="TH SarabunIT๙" w:hAnsi="TH SarabunIT๙" w:cs="TH SarabunIT๙"/>
          <w:lang w:val="en-US"/>
        </w:rPr>
      </w:pPr>
    </w:p>
    <w:p w14:paraId="037C3202" w14:textId="77777777" w:rsidR="00D45865" w:rsidRDefault="00D45865" w:rsidP="00D45865">
      <w:pPr>
        <w:pStyle w:val="Heading20"/>
        <w:keepNext/>
        <w:keepLines/>
        <w:shd w:val="clear" w:color="auto" w:fill="auto"/>
        <w:spacing w:line="320" w:lineRule="exact"/>
        <w:ind w:left="840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86082" behindDoc="1" locked="0" layoutInCell="1" allowOverlap="1" wp14:anchorId="39D5652F" wp14:editId="4A9796D0">
                <wp:simplePos x="0" y="0"/>
                <wp:positionH relativeFrom="column">
                  <wp:posOffset>-394970</wp:posOffset>
                </wp:positionH>
                <wp:positionV relativeFrom="paragraph">
                  <wp:posOffset>155575</wp:posOffset>
                </wp:positionV>
                <wp:extent cx="1871980" cy="1358265"/>
                <wp:effectExtent l="0" t="0" r="13970" b="1333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3582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6BE477" id="วงรี 12" o:spid="_x0000_s1026" style="position:absolute;margin-left:-31.1pt;margin-top:12.25pt;width:147.4pt;height:106.95pt;z-index:-1258303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" fillcolor="#f2dbdb [661]" strokecolor="#974706 [1609]" strokeweight="2pt"/>
            </w:pict>
          </mc:Fallback>
        </mc:AlternateContent>
      </w:r>
    </w:p>
    <w:p w14:paraId="4E973524" w14:textId="77777777" w:rsidR="00D45865" w:rsidRDefault="00412E57" w:rsidP="00D45865">
      <w:pPr>
        <w:pStyle w:val="Heading20"/>
        <w:keepNext/>
        <w:keepLines/>
        <w:shd w:val="clear" w:color="auto" w:fill="auto"/>
        <w:spacing w:line="320" w:lineRule="exact"/>
        <w:ind w:left="840"/>
        <w:jc w:val="left"/>
        <w:rPr>
          <w:rFonts w:ascii="TH SarabunIT๙" w:hAnsi="TH SarabunIT๙" w:cs="TH SarabunIT๙"/>
          <w:lang w:val="en-US"/>
        </w:rPr>
      </w:pPr>
      <w:r w:rsidRPr="00412E57">
        <w:rPr>
          <w:rFonts w:ascii="TH SarabunIT๙" w:hAnsi="TH SarabunIT๙" w:cs="TH SarabunIT๙" w:hint="cs"/>
          <w:noProof/>
          <w:color w:val="E36C0A" w:themeColor="accent6" w:themeShade="BF"/>
          <w:lang w:val="en-US" w:eastAsia="en-US"/>
        </w:rPr>
        <mc:AlternateContent>
          <mc:Choice Requires="wps">
            <w:drawing>
              <wp:anchor distT="0" distB="0" distL="114300" distR="114300" simplePos="0" relativeHeight="377492231" behindDoc="1" locked="0" layoutInCell="1" allowOverlap="1" wp14:anchorId="34818221" wp14:editId="6769FA49">
                <wp:simplePos x="0" y="0"/>
                <wp:positionH relativeFrom="column">
                  <wp:posOffset>4995908</wp:posOffset>
                </wp:positionH>
                <wp:positionV relativeFrom="paragraph">
                  <wp:posOffset>84001</wp:posOffset>
                </wp:positionV>
                <wp:extent cx="1680482" cy="1226820"/>
                <wp:effectExtent l="0" t="0" r="15240" b="1143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482" cy="12268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C1877" id="วงรี 16" o:spid="_x0000_s1026" style="position:absolute;margin-left:393.4pt;margin-top:6.6pt;width:132.3pt;height:96.6pt;z-index:-125824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" fillcolor="#fde9d9 [665]" strokecolor="#243f60 [1604]" strokeweight="2pt"/>
            </w:pict>
          </mc:Fallback>
        </mc:AlternateContent>
      </w:r>
      <w:r w:rsidR="00D45865">
        <w:rPr>
          <w:rFonts w:ascii="TH SarabunIT๙" w:hAnsi="TH SarabunIT๙" w:cs="TH SarabunIT๙" w:hint="cs"/>
          <w:cs/>
          <w:lang w:val="en-US"/>
        </w:rPr>
        <w:t xml:space="preserve">        </w:t>
      </w:r>
    </w:p>
    <w:p w14:paraId="19DE8BAF" w14:textId="77777777" w:rsidR="00D45865" w:rsidRDefault="00D45865" w:rsidP="00D45865">
      <w:pPr>
        <w:pStyle w:val="Heading20"/>
        <w:keepNext/>
        <w:keepLines/>
        <w:shd w:val="clear" w:color="auto" w:fill="auto"/>
        <w:spacing w:line="320" w:lineRule="exact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91207" behindDoc="0" locked="0" layoutInCell="1" allowOverlap="1" wp14:anchorId="67B3BB9A" wp14:editId="7530F129">
                <wp:simplePos x="0" y="0"/>
                <wp:positionH relativeFrom="column">
                  <wp:posOffset>4255770</wp:posOffset>
                </wp:positionH>
                <wp:positionV relativeFrom="paragraph">
                  <wp:posOffset>88991</wp:posOffset>
                </wp:positionV>
                <wp:extent cx="583475" cy="530860"/>
                <wp:effectExtent l="0" t="0" r="26670" b="21590"/>
                <wp:wrapNone/>
                <wp:docPr id="15" name="ลูกศรซ้า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75" cy="5308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C32D9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5" o:spid="_x0000_s1026" type="#_x0000_t66" style="position:absolute;margin-left:335.1pt;margin-top:7pt;width:45.95pt;height:41.8pt;z-index:3774912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" adj="9826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90183" behindDoc="1" locked="0" layoutInCell="1" allowOverlap="1" wp14:anchorId="71A0B983" wp14:editId="3DF9CE1A">
                <wp:simplePos x="0" y="0"/>
                <wp:positionH relativeFrom="column">
                  <wp:posOffset>2270216</wp:posOffset>
                </wp:positionH>
                <wp:positionV relativeFrom="paragraph">
                  <wp:posOffset>19050</wp:posOffset>
                </wp:positionV>
                <wp:extent cx="1810658" cy="670560"/>
                <wp:effectExtent l="0" t="0" r="18415" b="1524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58" cy="6705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09DDFA" id="วงรี 14" o:spid="_x0000_s1026" style="position:absolute;margin-left:178.75pt;margin-top:1.5pt;width:142.55pt;height:52.8pt;z-index:-1258262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" fillcolor="#f2dbdb [661]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89159" behindDoc="0" locked="0" layoutInCell="1" allowOverlap="1" wp14:anchorId="33648A7F" wp14:editId="3321F5D1">
                <wp:simplePos x="0" y="0"/>
                <wp:positionH relativeFrom="column">
                  <wp:posOffset>1565275</wp:posOffset>
                </wp:positionH>
                <wp:positionV relativeFrom="paragraph">
                  <wp:posOffset>109220</wp:posOffset>
                </wp:positionV>
                <wp:extent cx="635000" cy="513715"/>
                <wp:effectExtent l="0" t="19050" r="31750" b="38735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513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90B1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3" o:spid="_x0000_s1026" type="#_x0000_t13" style="position:absolute;margin-left:123.25pt;margin-top:8.6pt;width:50pt;height:40.45pt;z-index:3774891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" adj="12863" fillcolor="#4f81bd [3204]" strokecolor="#243f60 [1604]" strokeweight="2pt"/>
            </w:pict>
          </mc:Fallback>
        </mc:AlternateContent>
      </w:r>
      <w:r w:rsidR="00D243B4">
        <w:rPr>
          <w:rFonts w:ascii="TH SarabunIT๙" w:hAnsi="TH SarabunIT๙" w:cs="TH SarabunIT๙" w:hint="cs"/>
          <w:cs/>
        </w:rPr>
        <w:t>เรื่องร้องเรียนการทุจริต</w:t>
      </w:r>
      <w:r>
        <w:rPr>
          <w:rFonts w:ascii="TH SarabunIT๙" w:hAnsi="TH SarabunIT๙" w:cs="TH SarabunIT๙" w:hint="cs"/>
          <w:cs/>
        </w:rPr>
        <w:t xml:space="preserve">       </w:t>
      </w:r>
    </w:p>
    <w:p w14:paraId="09A177BE" w14:textId="77777777" w:rsidR="00412E57" w:rsidRDefault="00D243B4" w:rsidP="00D45865">
      <w:pPr>
        <w:pStyle w:val="Heading20"/>
        <w:keepNext/>
        <w:keepLines/>
        <w:shd w:val="clear" w:color="auto" w:fill="auto"/>
        <w:spacing w:line="320" w:lineRule="exact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-จดหมายร้องเรียน</w:t>
      </w:r>
      <w:r w:rsidR="00D45865">
        <w:rPr>
          <w:rFonts w:ascii="TH SarabunIT๙" w:hAnsi="TH SarabunIT๙" w:cs="TH SarabunIT๙" w:hint="cs"/>
          <w:cs/>
        </w:rPr>
        <w:t xml:space="preserve">                             สำนักงานเทศบาลตำบลในเมือง                     </w:t>
      </w:r>
      <w:r w:rsidR="00412E57">
        <w:rPr>
          <w:rFonts w:ascii="TH SarabunIT๙" w:hAnsi="TH SarabunIT๙" w:cs="TH SarabunIT๙" w:hint="cs"/>
          <w:cs/>
        </w:rPr>
        <w:t xml:space="preserve">   เรื่องร้องเรียนการทุจริต</w:t>
      </w:r>
    </w:p>
    <w:p w14:paraId="127B6C39" w14:textId="77777777" w:rsidR="00412E57" w:rsidRDefault="00D243B4" w:rsidP="00D45865">
      <w:pPr>
        <w:pStyle w:val="Heading20"/>
        <w:keepNext/>
        <w:keepLines/>
        <w:shd w:val="clear" w:color="auto" w:fill="auto"/>
        <w:spacing w:line="320" w:lineRule="exact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-หนังสือจังหวัด/อำเภอ</w:t>
      </w:r>
      <w:r w:rsidR="00412E57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จากเว็ปไซ</w:t>
      </w:r>
      <w:proofErr w:type="spellStart"/>
      <w:r w:rsidR="00412E57">
        <w:rPr>
          <w:rFonts w:ascii="TH SarabunIT๙" w:hAnsi="TH SarabunIT๙" w:cs="TH SarabunIT๙" w:hint="cs"/>
          <w:cs/>
        </w:rPr>
        <w:t>ต์</w:t>
      </w:r>
      <w:proofErr w:type="spellEnd"/>
    </w:p>
    <w:p w14:paraId="23F38307" w14:textId="77777777" w:rsidR="00D243B4" w:rsidRPr="00412E57" w:rsidRDefault="00D243B4" w:rsidP="00D45865">
      <w:pPr>
        <w:pStyle w:val="Heading20"/>
        <w:keepNext/>
        <w:keepLines/>
        <w:shd w:val="clear" w:color="auto" w:fill="auto"/>
        <w:spacing w:line="320" w:lineRule="exact"/>
        <w:jc w:val="left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 w:hint="cs"/>
          <w:cs/>
        </w:rPr>
        <w:t>-โทรศัพท์  เป็นต้น</w:t>
      </w:r>
      <w:r w:rsidR="00412E57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</w:t>
      </w:r>
      <w:proofErr w:type="spellStart"/>
      <w:r w:rsidR="00412E57" w:rsidRPr="00412E57">
        <w:rPr>
          <w:rFonts w:ascii="TH SarabunIT๙" w:eastAsia="Arial Unicode MS" w:hAnsi="TH SarabunIT๙" w:cs="TH SarabunIT๙"/>
          <w:b w:val="0"/>
          <w:bCs w:val="0"/>
          <w:color w:val="auto"/>
          <w:sz w:val="28"/>
          <w:szCs w:val="28"/>
          <w:u w:val="single"/>
          <w:cs/>
        </w:rPr>
        <w:t>www</w:t>
      </w:r>
      <w:proofErr w:type="spellEnd"/>
      <w:r w:rsidR="00412E57" w:rsidRPr="00412E57">
        <w:rPr>
          <w:rFonts w:ascii="TH SarabunIT๙" w:eastAsia="Arial Unicode MS" w:hAnsi="TH SarabunIT๙" w:cs="TH SarabunIT๙"/>
          <w:b w:val="0"/>
          <w:bCs w:val="0"/>
          <w:color w:val="auto"/>
          <w:sz w:val="28"/>
          <w:szCs w:val="28"/>
          <w:u w:val="single"/>
          <w:cs/>
        </w:rPr>
        <w:t>.</w:t>
      </w:r>
      <w:proofErr w:type="spellStart"/>
      <w:r w:rsidR="00412E57" w:rsidRPr="00412E57">
        <w:rPr>
          <w:rFonts w:ascii="TH SarabunIT๙" w:eastAsia="Arial Unicode MS" w:hAnsi="TH SarabunIT๙" w:cs="TH SarabunIT๙"/>
          <w:b w:val="0"/>
          <w:bCs w:val="0"/>
          <w:color w:val="auto"/>
          <w:sz w:val="28"/>
          <w:szCs w:val="28"/>
          <w:u w:val="single"/>
          <w:cs/>
        </w:rPr>
        <w:t>naimuangst</w:t>
      </w:r>
      <w:proofErr w:type="spellEnd"/>
      <w:r w:rsidR="00412E57" w:rsidRPr="00412E57">
        <w:rPr>
          <w:rFonts w:ascii="TH SarabunIT๙" w:eastAsia="Arial Unicode MS" w:hAnsi="TH SarabunIT๙" w:cs="TH SarabunIT๙"/>
          <w:b w:val="0"/>
          <w:bCs w:val="0"/>
          <w:color w:val="auto"/>
          <w:sz w:val="28"/>
          <w:szCs w:val="28"/>
          <w:u w:val="single"/>
          <w:cs/>
        </w:rPr>
        <w:t>.</w:t>
      </w:r>
      <w:proofErr w:type="spellStart"/>
      <w:r w:rsidR="00412E57" w:rsidRPr="00412E57">
        <w:rPr>
          <w:rFonts w:ascii="TH SarabunIT๙" w:eastAsia="Arial Unicode MS" w:hAnsi="TH SarabunIT๙" w:cs="TH SarabunIT๙"/>
          <w:b w:val="0"/>
          <w:bCs w:val="0"/>
          <w:color w:val="auto"/>
          <w:sz w:val="28"/>
          <w:szCs w:val="28"/>
          <w:u w:val="single"/>
          <w:cs/>
        </w:rPr>
        <w:t>go</w:t>
      </w:r>
      <w:proofErr w:type="spellEnd"/>
      <w:r w:rsidR="00412E57" w:rsidRPr="00412E57">
        <w:rPr>
          <w:rFonts w:ascii="TH SarabunIT๙" w:eastAsia="Arial Unicode MS" w:hAnsi="TH SarabunIT๙" w:cs="TH SarabunIT๙"/>
          <w:b w:val="0"/>
          <w:bCs w:val="0"/>
          <w:color w:val="auto"/>
          <w:sz w:val="28"/>
          <w:szCs w:val="28"/>
          <w:u w:val="single"/>
          <w:cs/>
        </w:rPr>
        <w:t>.t</w:t>
      </w:r>
      <w:r w:rsidR="00412E57">
        <w:rPr>
          <w:rFonts w:ascii="TH SarabunIT๙" w:eastAsia="Arial Unicode MS" w:hAnsi="TH SarabunIT๙" w:cs="TH SarabunIT๙"/>
          <w:b w:val="0"/>
          <w:bCs w:val="0"/>
          <w:color w:val="auto"/>
          <w:sz w:val="28"/>
          <w:szCs w:val="28"/>
          <w:u w:val="single"/>
          <w:lang w:val="en-US"/>
        </w:rPr>
        <w:t>h</w:t>
      </w:r>
    </w:p>
    <w:p w14:paraId="4FF65F7C" w14:textId="77777777" w:rsidR="00D243B4" w:rsidRDefault="00412E57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FABF8F" w:themeColor="accent6" w:themeTint="99"/>
          <w:cs/>
        </w:rPr>
      </w:pPr>
      <w:r>
        <w:rPr>
          <w:rFonts w:ascii="TH SarabunIT๙" w:hAnsi="TH SarabunIT๙" w:cs="TH SarabunIT๙"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93255" behindDoc="0" locked="0" layoutInCell="1" allowOverlap="1" wp14:anchorId="38E017EF" wp14:editId="080310D5">
                <wp:simplePos x="0" y="0"/>
                <wp:positionH relativeFrom="column">
                  <wp:posOffset>3062605</wp:posOffset>
                </wp:positionH>
                <wp:positionV relativeFrom="paragraph">
                  <wp:posOffset>68127</wp:posOffset>
                </wp:positionV>
                <wp:extent cx="400594" cy="513805"/>
                <wp:effectExtent l="19050" t="0" r="38100" b="38735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94" cy="5138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5539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7" o:spid="_x0000_s1026" type="#_x0000_t67" style="position:absolute;margin-left:241.15pt;margin-top:5.35pt;width:31.55pt;height:40.45pt;z-index:377493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" adj="13180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olor w:val="FABF8F" w:themeColor="accent6" w:themeTint="99"/>
          <w:cs/>
        </w:rPr>
        <w:t xml:space="preserve">                                         </w:t>
      </w:r>
    </w:p>
    <w:p w14:paraId="39B9FDE0" w14:textId="77777777" w:rsidR="00412E57" w:rsidRDefault="00412E57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FABF8F" w:themeColor="accent6" w:themeTint="99"/>
          <w:cs/>
        </w:rPr>
      </w:pPr>
    </w:p>
    <w:p w14:paraId="2F4D4E72" w14:textId="77777777" w:rsidR="00412E57" w:rsidRDefault="00412E57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FABF8F" w:themeColor="accent6" w:themeTint="99"/>
          <w:cs/>
        </w:rPr>
      </w:pPr>
    </w:p>
    <w:p w14:paraId="43C73D9C" w14:textId="77777777" w:rsidR="00412E57" w:rsidRDefault="00412E57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FABF8F" w:themeColor="accent6" w:themeTint="99"/>
          <w:cs/>
        </w:rPr>
      </w:pPr>
    </w:p>
    <w:p w14:paraId="4D936D7A" w14:textId="77777777" w:rsidR="00412E57" w:rsidRDefault="00412E57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FABF8F" w:themeColor="accent6" w:themeTint="99"/>
          <w:cs/>
        </w:rPr>
      </w:pPr>
    </w:p>
    <w:p w14:paraId="2BDBB910" w14:textId="77777777" w:rsidR="00412E57" w:rsidRDefault="00412E57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FABF8F" w:themeColor="accent6" w:themeTint="99"/>
          <w:cs/>
        </w:rPr>
      </w:pPr>
      <w:r>
        <w:rPr>
          <w:rFonts w:ascii="TH SarabunIT๙" w:hAnsi="TH SarabunIT๙" w:cs="TH SarabunIT๙" w:hint="cs"/>
          <w:noProof/>
          <w:color w:val="F79646" w:themeColor="accent6"/>
          <w:lang w:val="en-US" w:eastAsia="en-US"/>
        </w:rPr>
        <mc:AlternateContent>
          <mc:Choice Requires="wps">
            <w:drawing>
              <wp:anchor distT="0" distB="0" distL="114300" distR="114300" simplePos="0" relativeHeight="377494279" behindDoc="1" locked="0" layoutInCell="1" allowOverlap="1" wp14:anchorId="78A96928" wp14:editId="16342310">
                <wp:simplePos x="0" y="0"/>
                <wp:positionH relativeFrom="column">
                  <wp:posOffset>2488111</wp:posOffset>
                </wp:positionH>
                <wp:positionV relativeFrom="paragraph">
                  <wp:posOffset>36830</wp:posOffset>
                </wp:positionV>
                <wp:extent cx="1715589" cy="1088299"/>
                <wp:effectExtent l="0" t="0" r="18415" b="1714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589" cy="108829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54612" id="วงรี 18" o:spid="_x0000_s1026" style="position:absolute;margin-left:195.9pt;margin-top:2.9pt;width:135.1pt;height:85.7pt;z-index:-125822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" fillcolor="#fbd4b4 [1305]" strokecolor="#243f60 [1604]" strokeweight="2pt"/>
            </w:pict>
          </mc:Fallback>
        </mc:AlternateContent>
      </w:r>
    </w:p>
    <w:p w14:paraId="27576930" w14:textId="77777777" w:rsidR="00412E57" w:rsidRDefault="00412E57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000000" w:themeColor="text1"/>
          <w:cs/>
        </w:rPr>
      </w:pPr>
      <w:r w:rsidRPr="00412E57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Pr="00412E57">
        <w:rPr>
          <w:rFonts w:ascii="TH SarabunIT๙" w:hAnsi="TH SarabunIT๙" w:cs="TH SarabunIT๙" w:hint="cs"/>
          <w:color w:val="000000" w:themeColor="text1"/>
          <w:cs/>
        </w:rPr>
        <w:t>ทะเบียนหนังสือรับ</w:t>
      </w:r>
    </w:p>
    <w:p w14:paraId="5F6B3020" w14:textId="77777777" w:rsidR="00412E57" w:rsidRDefault="00412E57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เทศบาลตำบลในเมือง</w:t>
      </w:r>
    </w:p>
    <w:p w14:paraId="2E2225BA" w14:textId="77777777" w:rsidR="00412E57" w:rsidRDefault="00412E57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(ระยะเวลา 3 ชั่วโมง)</w:t>
      </w:r>
    </w:p>
    <w:p w14:paraId="6F0E0BD6" w14:textId="77777777" w:rsidR="002E6296" w:rsidRDefault="002E6296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000000" w:themeColor="text1"/>
          <w:cs/>
        </w:rPr>
      </w:pPr>
    </w:p>
    <w:p w14:paraId="08E90496" w14:textId="77777777" w:rsidR="002E6296" w:rsidRDefault="002E6296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000000" w:themeColor="text1"/>
          <w:cs/>
        </w:rPr>
      </w:pPr>
    </w:p>
    <w:p w14:paraId="6E619B12" w14:textId="77777777" w:rsidR="002E6296" w:rsidRDefault="002E6296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94790" behindDoc="1" locked="0" layoutInCell="1" allowOverlap="1" wp14:anchorId="6931D648" wp14:editId="37F66E36">
                <wp:simplePos x="0" y="0"/>
                <wp:positionH relativeFrom="column">
                  <wp:posOffset>2122170</wp:posOffset>
                </wp:positionH>
                <wp:positionV relativeFrom="paragraph">
                  <wp:posOffset>802640</wp:posOffset>
                </wp:positionV>
                <wp:extent cx="2542540" cy="1706880"/>
                <wp:effectExtent l="0" t="0" r="10160" b="2667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17068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690C3" w14:textId="77777777" w:rsidR="002E6296" w:rsidRPr="002E6296" w:rsidRDefault="002E6296" w:rsidP="002E6296">
                            <w:pPr>
                              <w:pStyle w:val="Bodytext6"/>
                              <w:shd w:val="clear" w:color="auto" w:fill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ทะเบียนหนังสื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อรับเรื่องร้องเรียนการทุจริตของ</w:t>
                            </w:r>
                            <w:r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ศูนย์ปฏิบัติการต่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อต้านการทุจริต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>และเสนอผ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ู้บังคับบัญชา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สั่งการ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(ระยะเวลา ๑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</w:t>
                            </w:r>
                            <w:r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น)</w:t>
                            </w:r>
                          </w:p>
                          <w:p w14:paraId="399C54BE" w14:textId="77777777" w:rsidR="002E6296" w:rsidRDefault="002E6296" w:rsidP="002E629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1D648" id="วงรี 20" o:spid="_x0000_s1027" style="position:absolute;left:0;text-align:left;margin-left:167.1pt;margin-top:63.2pt;width:200.2pt;height:134.4pt;z-index:-125821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" fillcolor="#fbd4b4 [1305]" strokecolor="#243f60 [1604]" strokeweight="2pt">
                <v:textbox>
                  <w:txbxContent>
                    <w:p w14:paraId="227690C3" w14:textId="77777777" w:rsidR="002E6296" w:rsidRPr="002E6296" w:rsidRDefault="002E6296" w:rsidP="002E6296">
                      <w:pPr>
                        <w:pStyle w:val="Bodytext6"/>
                        <w:shd w:val="clear" w:color="auto" w:fill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ทะเบียนหนังสื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อรับเรื่องร้องเรียนการทุจริตของ</w:t>
                      </w:r>
                      <w:r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ศูนย์ปฏิบัติการต่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อต้านการทุจริต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>และเสนอผ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ู้บังคับบัญชา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สั่งการ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(ระยะเวลา ๑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</w:t>
                      </w:r>
                      <w:r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น)</w:t>
                      </w:r>
                    </w:p>
                    <w:p w14:paraId="399C54BE" w14:textId="77777777" w:rsidR="002E6296" w:rsidRDefault="002E6296" w:rsidP="002E629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95303" behindDoc="0" locked="0" layoutInCell="1" allowOverlap="1" wp14:anchorId="03EED03C" wp14:editId="7BB72D43">
                <wp:simplePos x="0" y="0"/>
                <wp:positionH relativeFrom="column">
                  <wp:posOffset>3088005</wp:posOffset>
                </wp:positionH>
                <wp:positionV relativeFrom="paragraph">
                  <wp:posOffset>114935</wp:posOffset>
                </wp:positionV>
                <wp:extent cx="426720" cy="539750"/>
                <wp:effectExtent l="19050" t="0" r="11430" b="31750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539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317D2" id="ลูกศรลง 19" o:spid="_x0000_s1026" type="#_x0000_t67" style="position:absolute;margin-left:243.15pt;margin-top:9.05pt;width:33.6pt;height:42.5pt;z-index:377495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" adj="13062" fillcolor="#4f81bd [3204]" strokecolor="#243f60 [1604]" strokeweight="2pt"/>
            </w:pict>
          </mc:Fallback>
        </mc:AlternateContent>
      </w:r>
    </w:p>
    <w:p w14:paraId="318704AA" w14:textId="77777777" w:rsidR="002E6296" w:rsidRDefault="002E6296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000000" w:themeColor="text1"/>
          <w:cs/>
        </w:rPr>
      </w:pPr>
      <w:r w:rsidRPr="00D243B4">
        <w:rPr>
          <w:rFonts w:ascii="TH SarabunIT๙" w:hAnsi="TH SarabunIT๙" w:cs="TH SarabunIT๙"/>
          <w:noProof/>
          <w:lang w:val="en-US" w:eastAsia="en-US"/>
        </w:rPr>
        <w:drawing>
          <wp:anchor distT="0" distB="0" distL="63500" distR="63500" simplePos="0" relativeHeight="377487107" behindDoc="1" locked="0" layoutInCell="1" allowOverlap="1" wp14:anchorId="3D506EA2" wp14:editId="51B10A1A">
            <wp:simplePos x="0" y="0"/>
            <wp:positionH relativeFrom="margin">
              <wp:posOffset>217170</wp:posOffset>
            </wp:positionH>
            <wp:positionV relativeFrom="paragraph">
              <wp:posOffset>2493645</wp:posOffset>
            </wp:positionV>
            <wp:extent cx="1908175" cy="1237615"/>
            <wp:effectExtent l="0" t="0" r="0" b="635"/>
            <wp:wrapSquare wrapText="right"/>
            <wp:docPr id="10" name="Picture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3B4"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1932305" distB="211455" distL="1761490" distR="320040" simplePos="0" relativeHeight="377487110" behindDoc="1" locked="0" layoutInCell="1" allowOverlap="1" wp14:anchorId="0FDD6BB4" wp14:editId="3C798D37">
                <wp:simplePos x="0" y="0"/>
                <wp:positionH relativeFrom="margin">
                  <wp:posOffset>3515360</wp:posOffset>
                </wp:positionH>
                <wp:positionV relativeFrom="paragraph">
                  <wp:posOffset>2537460</wp:posOffset>
                </wp:positionV>
                <wp:extent cx="2568575" cy="1793875"/>
                <wp:effectExtent l="0" t="0" r="3175" b="15875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18DD3" w14:textId="77777777" w:rsidR="00C939BE" w:rsidRPr="002E6296" w:rsidRDefault="002E6296">
                            <w:pPr>
                              <w:pStyle w:val="Bodytext6"/>
                              <w:shd w:val="clear" w:color="auto" w:fill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="004C5FCA"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ร้องเรียนการทุจริตทีต้องพิจารณาวินิจฉัย</w:t>
                            </w:r>
                          </w:p>
                          <w:p w14:paraId="3B4AD349" w14:textId="77777777" w:rsidR="00C939BE" w:rsidRPr="002E6296" w:rsidRDefault="004C5FCA">
                            <w:pPr>
                              <w:pStyle w:val="Bodytext6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เสนอตามลำดับขั้น</w:t>
                            </w:r>
                          </w:p>
                          <w:p w14:paraId="40986645" w14:textId="77777777" w:rsidR="00C939BE" w:rsidRPr="002E6296" w:rsidRDefault="004C5FCA">
                            <w:pPr>
                              <w:pStyle w:val="Bodytext6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แต่งตั้งคณะกรรมการตรวจสอบข้อเท็จจริง</w:t>
                            </w:r>
                          </w:p>
                          <w:p w14:paraId="31983B3C" w14:textId="77777777" w:rsidR="00C939BE" w:rsidRPr="002E6296" w:rsidRDefault="004C5FCA">
                            <w:pPr>
                              <w:pStyle w:val="Bodytext6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ดำเนินการแก</w:t>
                            </w:r>
                            <w:r w:rsidR="002E629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ไข</w:t>
                            </w:r>
                          </w:p>
                          <w:p w14:paraId="3825424A" w14:textId="77777777" w:rsidR="00C939BE" w:rsidRPr="002E6296" w:rsidRDefault="002E6296">
                            <w:pPr>
                              <w:pStyle w:val="Bodytext6"/>
                              <w:shd w:val="clear" w:color="auto" w:fill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-รายงานผลผู้บั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งคับ</w:t>
                            </w:r>
                            <w:r w:rsidR="004C5FCA"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บัญชาทราบ</w:t>
                            </w:r>
                          </w:p>
                          <w:p w14:paraId="086CF464" w14:textId="77777777" w:rsidR="00C939BE" w:rsidRPr="002E6296" w:rsidRDefault="002E6296">
                            <w:pPr>
                              <w:pStyle w:val="Bodytext6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แจ้งผู้ร้อง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เรียนเป็น</w:t>
                            </w:r>
                            <w:r w:rsidR="004C5FCA"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หนังสือเพื่อทราบ</w:t>
                            </w:r>
                          </w:p>
                          <w:p w14:paraId="56E85C32" w14:textId="77777777" w:rsidR="00C939BE" w:rsidRPr="002E6296" w:rsidRDefault="004C5FCA">
                            <w:pPr>
                              <w:pStyle w:val="Bodytext6"/>
                              <w:shd w:val="clear" w:color="auto" w:fill="auto"/>
                              <w:ind w:right="22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(กรณีไม่แล้วเสร็จในครั้งเดียวให้แจ้งครั้งแรก ภายใน ๑๕ วัน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6BB4" id="Text Box 10" o:spid="_x0000_s1028" type="#_x0000_t202" style="position:absolute;left:0;text-align:left;margin-left:276.8pt;margin-top:199.8pt;width:202.25pt;height:141.25pt;z-index:-125829370;visibility:visible;mso-wrap-style:square;mso-width-percent:0;mso-height-percent:0;mso-wrap-distance-left:138.7pt;mso-wrap-distance-top:152.15pt;mso-wrap-distance-right:25.2pt;mso-wrap-distance-bottom:1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" filled="f" stroked="f">
                <v:textbox inset="0,0,0,0">
                  <w:txbxContent>
                    <w:p w14:paraId="6D218DD3" w14:textId="77777777" w:rsidR="00C939BE" w:rsidRPr="002E6296" w:rsidRDefault="002E6296">
                      <w:pPr>
                        <w:pStyle w:val="Bodytext6"/>
                        <w:shd w:val="clear" w:color="auto" w:fill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เรื่อง</w:t>
                      </w:r>
                      <w:r w:rsidR="004C5FCA"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ร้องเรียนการทุจริตทีต้องพิจารณาวินิจฉัย</w:t>
                      </w:r>
                    </w:p>
                    <w:p w14:paraId="3B4AD349" w14:textId="77777777" w:rsidR="00C939BE" w:rsidRPr="002E6296" w:rsidRDefault="004C5FCA">
                      <w:pPr>
                        <w:pStyle w:val="Bodytext6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4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เสนอตามลำดับขั้น</w:t>
                      </w:r>
                    </w:p>
                    <w:p w14:paraId="40986645" w14:textId="77777777" w:rsidR="00C939BE" w:rsidRPr="002E6296" w:rsidRDefault="004C5FCA">
                      <w:pPr>
                        <w:pStyle w:val="Bodytext6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4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แต่งตั้งคณะกรรมการตรวจสอบข้อเท็จจริง</w:t>
                      </w:r>
                    </w:p>
                    <w:p w14:paraId="31983B3C" w14:textId="77777777" w:rsidR="00C939BE" w:rsidRPr="002E6296" w:rsidRDefault="004C5FCA">
                      <w:pPr>
                        <w:pStyle w:val="Bodytext6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0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ดำเนินการแก</w:t>
                      </w:r>
                      <w:r w:rsidR="002E629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ไข</w:t>
                      </w:r>
                    </w:p>
                    <w:p w14:paraId="3825424A" w14:textId="77777777" w:rsidR="00C939BE" w:rsidRPr="002E6296" w:rsidRDefault="002E6296">
                      <w:pPr>
                        <w:pStyle w:val="Bodytext6"/>
                        <w:shd w:val="clear" w:color="auto" w:fill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-รายงานผลผู้บั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งคับ</w:t>
                      </w:r>
                      <w:r w:rsidR="004C5FCA"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บัญชาทราบ</w:t>
                      </w:r>
                    </w:p>
                    <w:p w14:paraId="086CF464" w14:textId="77777777" w:rsidR="00C939BE" w:rsidRPr="002E6296" w:rsidRDefault="002E6296">
                      <w:pPr>
                        <w:pStyle w:val="Bodytext6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4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แจ้งผู้ร้อง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เรียนเป็น</w:t>
                      </w:r>
                      <w:r w:rsidR="004C5FCA"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หนังสือเพื่อทราบ</w:t>
                      </w:r>
                    </w:p>
                    <w:p w14:paraId="56E85C32" w14:textId="77777777" w:rsidR="00C939BE" w:rsidRPr="002E6296" w:rsidRDefault="004C5FCA">
                      <w:pPr>
                        <w:pStyle w:val="Bodytext6"/>
                        <w:shd w:val="clear" w:color="auto" w:fill="auto"/>
                        <w:ind w:right="22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62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(กรณีไม่แล้วเสร็จในครั้งเดียวให้แจ้งครั้งแรก ภายใน ๑๕ วัน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CAC2CE" w14:textId="77777777" w:rsidR="002E6296" w:rsidRDefault="002E6296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000000" w:themeColor="text1"/>
          <w:cs/>
        </w:rPr>
      </w:pPr>
    </w:p>
    <w:p w14:paraId="34A01288" w14:textId="77777777" w:rsidR="002E6296" w:rsidRDefault="002E6296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000000" w:themeColor="text1"/>
          <w:cs/>
        </w:rPr>
      </w:pPr>
    </w:p>
    <w:p w14:paraId="7BF3BFFF" w14:textId="77777777" w:rsidR="002E6296" w:rsidRPr="00412E57" w:rsidRDefault="002E6296" w:rsidP="00D243B4">
      <w:pPr>
        <w:pStyle w:val="Heading20"/>
        <w:keepNext/>
        <w:keepLines/>
        <w:shd w:val="clear" w:color="auto" w:fill="auto"/>
        <w:spacing w:line="320" w:lineRule="exact"/>
        <w:ind w:left="839"/>
        <w:jc w:val="left"/>
        <w:rPr>
          <w:rFonts w:ascii="TH SarabunIT๙" w:hAnsi="TH SarabunIT๙" w:cs="TH SarabunIT๙"/>
          <w:color w:val="000000" w:themeColor="text1"/>
          <w:cs/>
        </w:rPr>
        <w:sectPr w:rsidR="002E6296" w:rsidRPr="00412E57" w:rsidSect="00412E57">
          <w:type w:val="continuous"/>
          <w:pgSz w:w="11900" w:h="16840"/>
          <w:pgMar w:top="1638" w:right="560" w:bottom="1177" w:left="1060" w:header="0" w:footer="3" w:gutter="0"/>
          <w:cols w:space="720"/>
          <w:noEndnote/>
          <w:docGrid w:linePitch="360"/>
        </w:sectPr>
      </w:pPr>
    </w:p>
    <w:p w14:paraId="51199C9C" w14:textId="77777777" w:rsidR="00C939BE" w:rsidRPr="002E6296" w:rsidRDefault="002E6296">
      <w:pPr>
        <w:pStyle w:val="Heading20"/>
        <w:keepNext/>
        <w:keepLines/>
        <w:shd w:val="clear" w:color="auto" w:fill="auto"/>
        <w:spacing w:line="360" w:lineRule="exact"/>
        <w:jc w:val="left"/>
        <w:rPr>
          <w:rFonts w:ascii="TH SarabunIT๙" w:hAnsi="TH SarabunIT๙" w:cs="TH SarabunIT๙"/>
          <w:cs/>
        </w:rPr>
      </w:pPr>
      <w:bookmarkStart w:id="7" w:name="bookmark9"/>
      <w:r w:rsidRPr="002E6296">
        <w:rPr>
          <w:rFonts w:ascii="TH SarabunIT๙" w:hAnsi="TH SarabunIT๙" w:cs="TH SarabunIT๙"/>
          <w:cs/>
          <w:lang w:val="en-US" w:eastAsia="en-US"/>
        </w:rPr>
        <w:t>8</w:t>
      </w:r>
      <w:r w:rsidR="004C5FCA" w:rsidRPr="002E6296">
        <w:rPr>
          <w:rFonts w:ascii="TH SarabunIT๙" w:hAnsi="TH SarabunIT๙" w:cs="TH SarabunIT๙"/>
          <w:lang w:val="en-US" w:eastAsia="en-US" w:bidi="en-US"/>
        </w:rPr>
        <w:t xml:space="preserve">. </w:t>
      </w:r>
      <w:r w:rsidR="004C5FCA" w:rsidRPr="002E6296">
        <w:rPr>
          <w:rFonts w:ascii="TH SarabunIT๙" w:hAnsi="TH SarabunIT๙" w:cs="TH SarabunIT๙"/>
          <w:cs/>
        </w:rPr>
        <w:t>ขั้นตอนการปฏิบัติงาน</w:t>
      </w:r>
      <w:bookmarkEnd w:id="7"/>
    </w:p>
    <w:p w14:paraId="5E99F9FE" w14:textId="77777777" w:rsidR="00713F64" w:rsidRDefault="004C5FCA">
      <w:pPr>
        <w:pStyle w:val="Bodytext20"/>
        <w:shd w:val="clear" w:color="auto" w:fill="auto"/>
        <w:spacing w:before="0" w:after="0"/>
        <w:ind w:firstLine="8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E6296">
        <w:rPr>
          <w:rFonts w:ascii="TH SarabunIT๙" w:hAnsi="TH SarabunIT๙" w:cs="TH SarabunIT๙"/>
          <w:sz w:val="32"/>
          <w:szCs w:val="32"/>
          <w:cs/>
        </w:rPr>
        <w:t>๑) ประกาศจัดตั้งศูนย์ปฏิบัติการต่อต้านการทุจริต</w:t>
      </w:r>
      <w:r w:rsidR="00713F64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</w:p>
    <w:p w14:paraId="54185FA3" w14:textId="77777777" w:rsidR="00881DC9" w:rsidRDefault="004C5FCA" w:rsidP="00881DC9">
      <w:pPr>
        <w:pStyle w:val="Bodytext20"/>
        <w:shd w:val="clear" w:color="auto" w:fill="auto"/>
        <w:spacing w:before="0" w:after="0"/>
        <w:ind w:firstLine="8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E6296">
        <w:rPr>
          <w:rFonts w:ascii="TH SarabunIT๙" w:hAnsi="TH SarabunIT๙" w:cs="TH SarabunIT๙"/>
          <w:sz w:val="32"/>
          <w:szCs w:val="32"/>
          <w:cs/>
        </w:rPr>
        <w:t>๒) แต่งตั้งเจ้าหน้าที่รับผิดชอบประจำศูนย์ปฏิบัติการต่อต้านการทุจริต</w:t>
      </w:r>
      <w:r w:rsidR="00881DC9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</w:p>
    <w:p w14:paraId="4619CC4D" w14:textId="77777777" w:rsidR="00881DC9" w:rsidRDefault="004C5FCA" w:rsidP="00881DC9">
      <w:pPr>
        <w:pStyle w:val="Bodytext20"/>
        <w:shd w:val="clear" w:color="auto" w:fill="auto"/>
        <w:spacing w:before="0" w:after="0"/>
        <w:ind w:firstLine="840"/>
        <w:jc w:val="left"/>
        <w:rPr>
          <w:rStyle w:val="Bodytext216pt"/>
          <w:rFonts w:ascii="TH SarabunIT๙" w:hAnsi="TH SarabunIT๙" w:cs="TH SarabunIT๙"/>
          <w:cs/>
        </w:rPr>
      </w:pPr>
      <w:r w:rsidRPr="002E6296">
        <w:rPr>
          <w:rFonts w:ascii="TH SarabunIT๙" w:hAnsi="TH SarabunIT๙" w:cs="TH SarabunIT๙"/>
          <w:sz w:val="32"/>
          <w:szCs w:val="32"/>
          <w:cs/>
        </w:rPr>
        <w:t xml:space="preserve">๓) แจ้งคำสั่งให้แก่เจ้าหน้าที่ผู้รับผิดชอบตามคำสั่ง เพื่อความสะดวกในการประสานการปฏิบัติงาน </w:t>
      </w:r>
    </w:p>
    <w:p w14:paraId="66BF88E0" w14:textId="77777777" w:rsidR="00C939BE" w:rsidRPr="00881DC9" w:rsidRDefault="00881DC9" w:rsidP="00881DC9">
      <w:pPr>
        <w:pStyle w:val="Bodytext20"/>
        <w:shd w:val="clear" w:color="auto" w:fill="auto"/>
        <w:spacing w:before="0" w:after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Style w:val="Bodytext216pt"/>
          <w:rFonts w:ascii="TH SarabunIT๙" w:hAnsi="TH SarabunIT๙" w:cs="TH SarabunIT๙" w:hint="cs"/>
          <w:cs/>
        </w:rPr>
        <w:t>9</w:t>
      </w:r>
      <w:r w:rsidR="004C5FCA" w:rsidRPr="002E6296">
        <w:rPr>
          <w:rStyle w:val="Bodytext216pt"/>
          <w:rFonts w:ascii="TH SarabunIT๙" w:hAnsi="TH SarabunIT๙" w:cs="TH SarabunIT๙"/>
          <w:cs/>
        </w:rPr>
        <w:t>. การรับและตรวจสอบข้อร้องเรียนจากช่องทางต่าง ๆ</w:t>
      </w:r>
    </w:p>
    <w:p w14:paraId="5CF2F096" w14:textId="77777777" w:rsidR="00C939BE" w:rsidRPr="002E6296" w:rsidRDefault="004C5FCA">
      <w:pPr>
        <w:pStyle w:val="Bodytext20"/>
        <w:shd w:val="clear" w:color="auto" w:fill="auto"/>
        <w:spacing w:before="0" w:after="0" w:line="413" w:lineRule="exact"/>
        <w:ind w:firstLine="15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E6296"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ดำเนินการรับและติดตามตรวจสอบข้อร้องเรียนการทุจริตที่เช้ามายัง</w:t>
      </w:r>
      <w:r w:rsidR="00881DC9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  <w:r w:rsidRPr="002E6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1DC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E6296">
        <w:rPr>
          <w:rFonts w:ascii="TH SarabunIT๙" w:hAnsi="TH SarabunIT๙" w:cs="TH SarabunIT๙"/>
          <w:sz w:val="32"/>
          <w:szCs w:val="32"/>
          <w:cs/>
        </w:rPr>
        <w:t>จากซ่องทางต่างๆ โดยมีข้อปฏิบัติตามที่กำหนด ดังนี้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2554"/>
        <w:gridCol w:w="2549"/>
        <w:gridCol w:w="1373"/>
      </w:tblGrid>
      <w:tr w:rsidR="00C939BE" w:rsidRPr="002E6296" w14:paraId="0E84C024" w14:textId="77777777">
        <w:trPr>
          <w:trHeight w:hRule="exact" w:val="146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483F4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6pt0"/>
                <w:rFonts w:ascii="TH SarabunIT๙" w:hAnsi="TH SarabunIT๙" w:cs="TH SarabunIT๙"/>
                <w:cs/>
              </w:rPr>
              <w:t>ช่องทาง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72333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6pt0"/>
                <w:rFonts w:ascii="TH SarabunIT๙" w:hAnsi="TH SarabunIT๙" w:cs="TH SarabunIT๙"/>
                <w:cs/>
              </w:rPr>
              <w:t>ความถี่ในการ ตรวจสอบช่องทาง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E233D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6pt0"/>
                <w:rFonts w:ascii="TH SarabunIT๙" w:hAnsi="TH SarabunIT๙" w:cs="TH SarabunIT๙"/>
                <w:cs/>
              </w:rPr>
              <w:t xml:space="preserve">ระยะเวลาดำเนินการ รับข้อร้องเรียน / ร้องทุกข์ เพื่อประสานหาทางแก้ไข </w:t>
            </w:r>
            <w:proofErr w:type="spellStart"/>
            <w:r w:rsidRPr="002E6296">
              <w:rPr>
                <w:rStyle w:val="Bodytext216pt0"/>
                <w:rFonts w:ascii="TH SarabunIT๙" w:hAnsi="TH SarabunIT๙" w:cs="TH SarabunIT๙"/>
                <w:cs/>
              </w:rPr>
              <w:t>ป้ญ</w:t>
            </w:r>
            <w:proofErr w:type="spellEnd"/>
            <w:r w:rsidRPr="002E6296">
              <w:rPr>
                <w:rStyle w:val="Bodytext216pt0"/>
                <w:rFonts w:ascii="TH SarabunIT๙" w:hAnsi="TH SarabunIT๙" w:cs="TH SarabunIT๙"/>
                <w:cs/>
              </w:rPr>
              <w:t>หา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A881F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6pt0"/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C939BE" w:rsidRPr="002E6296" w14:paraId="061118CE" w14:textId="77777777">
        <w:trPr>
          <w:trHeight w:hRule="exact" w:val="9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BE55F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B1B25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left="32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D25AB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left="40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AF90C" w14:textId="77777777" w:rsidR="00C939BE" w:rsidRPr="002E6296" w:rsidRDefault="00C939BE">
            <w:pPr>
              <w:framePr w:w="956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9BE" w:rsidRPr="002E6296" w14:paraId="6E0D3A36" w14:textId="77777777">
        <w:trPr>
          <w:trHeight w:hRule="exact" w:val="61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14956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ทางไปรษณีย์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7526B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1951C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left="40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21C86" w14:textId="77777777" w:rsidR="00C939BE" w:rsidRPr="002E6296" w:rsidRDefault="00C939BE">
            <w:pPr>
              <w:framePr w:w="956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9BE" w:rsidRPr="002E6296" w14:paraId="4EA222C3" w14:textId="77777777">
        <w:trPr>
          <w:trHeight w:hRule="exact" w:val="7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F1B49" w14:textId="77777777" w:rsidR="00C939BE" w:rsidRPr="002E6296" w:rsidRDefault="004C5FCA" w:rsidP="00881DC9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6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ร้องเรียนทางโทรศัพท์ </w:t>
            </w:r>
            <w:r w:rsidR="00881DC9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055-641110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68821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10DD7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left="40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CBF42" w14:textId="77777777" w:rsidR="00C939BE" w:rsidRPr="002E6296" w:rsidRDefault="00C939BE">
            <w:pPr>
              <w:framePr w:w="956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9BE" w:rsidRPr="002E6296" w14:paraId="72FE9E0F" w14:textId="77777777">
        <w:trPr>
          <w:trHeight w:hRule="exact" w:val="97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C803C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ร้องเรียนผ่านตู้ร้องเรียน/ร้องทุกข์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05F22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E4CF4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B0FEB" w14:textId="77777777" w:rsidR="00C939BE" w:rsidRPr="002E6296" w:rsidRDefault="00C939BE">
            <w:pPr>
              <w:framePr w:w="956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9BE" w:rsidRPr="002E6296" w14:paraId="63E47DEB" w14:textId="77777777">
        <w:trPr>
          <w:trHeight w:hRule="exact" w:val="73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290AC" w14:textId="77777777" w:rsidR="00881DC9" w:rsidRPr="00881DC9" w:rsidRDefault="004C5FCA" w:rsidP="00881DC9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1DC9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ร้องเรียนผ่านเว็บไซต์ </w:t>
            </w:r>
            <w:proofErr w:type="spellStart"/>
            <w:r w:rsidR="00881DC9">
              <w:rPr>
                <w:rFonts w:ascii="TH SarabunIT๙" w:eastAsia="Arial Unicode MS" w:hAnsi="TH SarabunIT๙" w:cs="TH SarabunIT๙"/>
                <w:color w:val="0000FF"/>
                <w:sz w:val="32"/>
                <w:szCs w:val="32"/>
                <w:u w:val="single"/>
                <w:cs/>
              </w:rPr>
              <w:t>www</w:t>
            </w:r>
            <w:proofErr w:type="spellEnd"/>
            <w:r w:rsidR="00881DC9">
              <w:rPr>
                <w:rFonts w:ascii="TH SarabunIT๙" w:eastAsia="Arial Unicode MS" w:hAnsi="TH SarabunIT๙" w:cs="TH SarabunIT๙"/>
                <w:color w:val="0000FF"/>
                <w:sz w:val="32"/>
                <w:szCs w:val="32"/>
                <w:u w:val="single"/>
                <w:cs/>
              </w:rPr>
              <w:t>.</w:t>
            </w:r>
            <w:proofErr w:type="spellStart"/>
            <w:r w:rsidR="00881DC9">
              <w:rPr>
                <w:rFonts w:ascii="TH SarabunIT๙" w:eastAsia="Arial Unicode MS" w:hAnsi="TH SarabunIT๙" w:cs="TH SarabunIT๙"/>
                <w:color w:val="0000FF"/>
                <w:sz w:val="32"/>
                <w:szCs w:val="32"/>
                <w:u w:val="single"/>
                <w:cs/>
              </w:rPr>
              <w:t>naimuangst</w:t>
            </w:r>
            <w:proofErr w:type="spellEnd"/>
            <w:r w:rsidR="00881DC9">
              <w:rPr>
                <w:rFonts w:ascii="TH SarabunIT๙" w:eastAsia="Arial Unicode MS" w:hAnsi="TH SarabunIT๙" w:cs="TH SarabunIT๙"/>
                <w:color w:val="0000FF"/>
                <w:sz w:val="32"/>
                <w:szCs w:val="32"/>
                <w:u w:val="single"/>
                <w:cs/>
              </w:rPr>
              <w:t>.</w:t>
            </w:r>
            <w:proofErr w:type="spellStart"/>
            <w:r w:rsidR="00881DC9">
              <w:rPr>
                <w:rFonts w:ascii="TH SarabunIT๙" w:eastAsia="Arial Unicode MS" w:hAnsi="TH SarabunIT๙" w:cs="TH SarabunIT๙"/>
                <w:color w:val="0000FF"/>
                <w:sz w:val="32"/>
                <w:szCs w:val="32"/>
                <w:u w:val="single"/>
                <w:cs/>
              </w:rPr>
              <w:t>go</w:t>
            </w:r>
            <w:proofErr w:type="spellEnd"/>
            <w:r w:rsidR="00881DC9">
              <w:rPr>
                <w:rFonts w:ascii="TH SarabunIT๙" w:eastAsia="Arial Unicode MS" w:hAnsi="TH SarabunIT๙" w:cs="TH SarabunIT๙"/>
                <w:color w:val="0000FF"/>
                <w:sz w:val="32"/>
                <w:szCs w:val="32"/>
                <w:u w:val="single"/>
                <w:cs/>
              </w:rPr>
              <w:t>.</w:t>
            </w:r>
            <w:proofErr w:type="spellStart"/>
            <w:r w:rsidR="00881DC9">
              <w:rPr>
                <w:rFonts w:ascii="TH SarabunIT๙" w:eastAsia="Arial Unicode MS" w:hAnsi="TH SarabunIT๙" w:cs="TH SarabunIT๙"/>
                <w:color w:val="0000FF"/>
                <w:sz w:val="32"/>
                <w:szCs w:val="32"/>
                <w:u w:val="single"/>
                <w:cs/>
              </w:rPr>
              <w:t>th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4EDA0" w14:textId="77777777" w:rsidR="00C939BE" w:rsidRPr="00881DC9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1DC9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CF67A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left="40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A0FA" w14:textId="77777777" w:rsidR="00C939BE" w:rsidRPr="002E6296" w:rsidRDefault="00C939BE">
            <w:pPr>
              <w:framePr w:w="956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9BE" w:rsidRPr="002E6296" w14:paraId="25269FE7" w14:textId="77777777">
        <w:trPr>
          <w:trHeight w:hRule="exact" w:val="61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F9E2D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Face Book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3FD37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EACA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left="40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D2FFB" w14:textId="77777777" w:rsidR="00C939BE" w:rsidRPr="002E6296" w:rsidRDefault="00C939BE">
            <w:pPr>
              <w:framePr w:w="956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9BE" w:rsidRPr="002E6296" w14:paraId="00BF4C9D" w14:textId="77777777">
        <w:trPr>
          <w:trHeight w:hRule="exact" w:val="110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1342A" w14:textId="77777777" w:rsidR="00C939BE" w:rsidRPr="002E6296" w:rsidRDefault="004C5FCA" w:rsidP="00881DC9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สายตรงนายก</w:t>
            </w:r>
            <w:r w:rsidR="00881DC9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เทศมนตรีตำบลในเมือง</w:t>
            </w:r>
            <w:r w:rsidR="00881DC9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๐๘ ๑</w:t>
            </w:r>
            <w:r w:rsidR="00881DC9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953</w:t>
            </w:r>
            <w:r w:rsidR="00881DC9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81DC9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8228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B0187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682D0" w14:textId="77777777" w:rsidR="00C939BE" w:rsidRPr="002E6296" w:rsidRDefault="004C5FCA">
            <w:pPr>
              <w:pStyle w:val="Bodytext20"/>
              <w:framePr w:w="9566" w:wrap="notBeside" w:vAnchor="text" w:hAnchor="text" w:xAlign="center" w:y="1"/>
              <w:shd w:val="clear" w:color="auto" w:fill="auto"/>
              <w:spacing w:before="0" w:after="0" w:line="300" w:lineRule="exact"/>
              <w:ind w:left="400"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296">
              <w:rPr>
                <w:rStyle w:val="Bodytext21"/>
                <w:rFonts w:ascii="TH SarabunIT๙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5F8B" w14:textId="77777777" w:rsidR="00C939BE" w:rsidRPr="002E6296" w:rsidRDefault="00C939BE">
            <w:pPr>
              <w:framePr w:w="956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5EAD2D7" w14:textId="77777777" w:rsidR="00C939BE" w:rsidRPr="002E6296" w:rsidRDefault="00C939BE">
      <w:pPr>
        <w:framePr w:w="9566" w:wrap="notBeside" w:vAnchor="text" w:hAnchor="text" w:xAlign="center" w:y="1"/>
        <w:rPr>
          <w:rFonts w:ascii="TH SarabunIT๙" w:hAnsi="TH SarabunIT๙" w:cs="TH SarabunIT๙"/>
          <w:sz w:val="32"/>
          <w:szCs w:val="32"/>
          <w:cs/>
        </w:rPr>
      </w:pPr>
    </w:p>
    <w:p w14:paraId="5CA75799" w14:textId="77777777" w:rsidR="00C939BE" w:rsidRPr="002E6296" w:rsidRDefault="00C939BE">
      <w:pPr>
        <w:rPr>
          <w:rFonts w:ascii="TH SarabunIT๙" w:hAnsi="TH SarabunIT๙" w:cs="TH SarabunIT๙"/>
          <w:sz w:val="32"/>
          <w:szCs w:val="32"/>
          <w:cs/>
        </w:rPr>
      </w:pPr>
    </w:p>
    <w:p w14:paraId="1AD8778E" w14:textId="77777777" w:rsidR="00C939BE" w:rsidRPr="002E6296" w:rsidRDefault="00881DC9">
      <w:pPr>
        <w:pStyle w:val="Heading20"/>
        <w:keepNext/>
        <w:keepLines/>
        <w:shd w:val="clear" w:color="auto" w:fill="auto"/>
        <w:spacing w:before="146" w:line="360" w:lineRule="exact"/>
        <w:jc w:val="left"/>
        <w:rPr>
          <w:rFonts w:ascii="TH SarabunIT๙" w:hAnsi="TH SarabunIT๙" w:cs="TH SarabunIT๙"/>
          <w:cs/>
        </w:rPr>
      </w:pPr>
      <w:bookmarkStart w:id="8" w:name="bookmark10"/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0</w:t>
      </w:r>
      <w:r w:rsidR="004C5FCA" w:rsidRPr="002E6296">
        <w:rPr>
          <w:rFonts w:ascii="TH SarabunIT๙" w:hAnsi="TH SarabunIT๙" w:cs="TH SarabunIT๙"/>
          <w:cs/>
        </w:rPr>
        <w:t>. หลักเกณ</w:t>
      </w:r>
      <w:proofErr w:type="spellStart"/>
      <w:r w:rsidR="004C5FCA" w:rsidRPr="002E6296">
        <w:rPr>
          <w:rFonts w:ascii="TH SarabunIT๙" w:hAnsi="TH SarabunIT๙" w:cs="TH SarabunIT๙"/>
          <w:cs/>
        </w:rPr>
        <w:t>ฑํ</w:t>
      </w:r>
      <w:proofErr w:type="spellEnd"/>
      <w:r w:rsidR="004C5FCA" w:rsidRPr="002E6296">
        <w:rPr>
          <w:rFonts w:ascii="TH SarabunIT๙" w:hAnsi="TH SarabunIT๙" w:cs="TH SarabunIT๙"/>
          <w:cs/>
        </w:rPr>
        <w:t>ไนการรับเรื่องร้องเรียน/แจ้งเบาะแสด้านการทุจริตและประพฤติมิขอบ</w:t>
      </w:r>
      <w:bookmarkEnd w:id="8"/>
    </w:p>
    <w:p w14:paraId="7D6F366F" w14:textId="77777777" w:rsidR="00C124E1" w:rsidRDefault="00C124E1" w:rsidP="00C124E1">
      <w:pPr>
        <w:pStyle w:val="Bodytext20"/>
        <w:shd w:val="clear" w:color="auto" w:fill="auto"/>
        <w:tabs>
          <w:tab w:val="left" w:pos="9072"/>
        </w:tabs>
        <w:spacing w:before="0" w:after="0"/>
        <w:ind w:left="1560" w:right="77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10.1 </w:t>
      </w:r>
      <w:r>
        <w:rPr>
          <w:rFonts w:ascii="TH SarabunIT๙" w:hAnsi="TH SarabunIT๙" w:cs="TH SarabunIT๙"/>
          <w:sz w:val="32"/>
          <w:szCs w:val="32"/>
          <w:cs/>
        </w:rPr>
        <w:t>ใช้ถ้อยคำหรือข้อความสุภา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4C5FCA" w:rsidRPr="002E6296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14:paraId="2E8834D7" w14:textId="77777777" w:rsidR="00C124E1" w:rsidRDefault="00C124E1" w:rsidP="00C124E1">
      <w:pPr>
        <w:pStyle w:val="Bodytext20"/>
        <w:shd w:val="clear" w:color="auto" w:fill="auto"/>
        <w:tabs>
          <w:tab w:val="left" w:pos="9072"/>
        </w:tabs>
        <w:spacing w:before="0" w:after="0"/>
        <w:ind w:left="1560" w:right="77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10.</w:t>
      </w:r>
      <w:r w:rsidR="004C5FCA" w:rsidRPr="002E6296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4C5FCA" w:rsidRPr="002E6296">
        <w:rPr>
          <w:rFonts w:ascii="TH SarabunIT๙" w:hAnsi="TH SarabunIT๙" w:cs="TH SarabunIT๙"/>
          <w:sz w:val="32"/>
          <w:szCs w:val="32"/>
          <w:cs/>
        </w:rPr>
        <w:t xml:space="preserve">) ซื่อ ที่อยู่ชองผู้ร้องเรียน/ผู้แจ้งเบาะแส </w:t>
      </w:r>
    </w:p>
    <w:p w14:paraId="3A5FE0F7" w14:textId="77777777" w:rsidR="00C939BE" w:rsidRPr="002E6296" w:rsidRDefault="00C124E1" w:rsidP="00C124E1">
      <w:pPr>
        <w:pStyle w:val="Bodytext20"/>
        <w:shd w:val="clear" w:color="auto" w:fill="auto"/>
        <w:tabs>
          <w:tab w:val="left" w:pos="9072"/>
        </w:tabs>
        <w:spacing w:before="0" w:after="0"/>
        <w:ind w:left="1560" w:right="77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10.1.</w:t>
      </w:r>
      <w:r w:rsidR="004C5FCA" w:rsidRPr="002E6296">
        <w:rPr>
          <w:rFonts w:ascii="TH SarabunIT๙" w:hAnsi="TH SarabunIT๙" w:cs="TH SarabunIT๙"/>
          <w:sz w:val="32"/>
          <w:szCs w:val="32"/>
          <w:cs/>
        </w:rPr>
        <w:t>๒) วัน เดือน ปี ชองหนังสือร้องเรียน/แจ้งเบาะแส</w:t>
      </w:r>
    </w:p>
    <w:p w14:paraId="0B463ACD" w14:textId="77777777" w:rsidR="00C124E1" w:rsidRDefault="00C124E1">
      <w:pPr>
        <w:pStyle w:val="Bodytext20"/>
        <w:shd w:val="clear" w:color="auto" w:fill="auto"/>
        <w:spacing w:before="0" w:after="0"/>
        <w:ind w:right="160"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10.1.</w:t>
      </w:r>
      <w:r w:rsidR="004C5FCA" w:rsidRPr="002E6296">
        <w:rPr>
          <w:rFonts w:ascii="TH SarabunIT๙" w:hAnsi="TH SarabunIT๙" w:cs="TH SarabunIT๙"/>
          <w:sz w:val="32"/>
          <w:szCs w:val="32"/>
          <w:cs/>
        </w:rPr>
        <w:t>๓) ข้อเท็จจริง หรือพฤติการณ์ชองเรื่องที่ร้</w:t>
      </w:r>
      <w:r>
        <w:rPr>
          <w:rFonts w:ascii="TH SarabunIT๙" w:hAnsi="TH SarabunIT๙" w:cs="TH SarabunIT๙"/>
          <w:sz w:val="32"/>
          <w:szCs w:val="32"/>
          <w:cs/>
        </w:rPr>
        <w:t>องเรียน/แจ้งเบาะแส ปรากฏอย่าง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204A8080" w14:textId="77777777" w:rsidR="00C124E1" w:rsidRDefault="00C124E1">
      <w:pPr>
        <w:pStyle w:val="Bodytext20"/>
        <w:shd w:val="clear" w:color="auto" w:fill="auto"/>
        <w:spacing w:before="0" w:after="0"/>
        <w:ind w:right="160"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ชัด</w:t>
      </w:r>
      <w:r w:rsidR="004C5FCA" w:rsidRPr="002E6296">
        <w:rPr>
          <w:rFonts w:ascii="TH SarabunIT๙" w:hAnsi="TH SarabunIT๙" w:cs="TH SarabunIT๙"/>
          <w:sz w:val="32"/>
          <w:szCs w:val="32"/>
          <w:cs/>
        </w:rPr>
        <w:t>เจนว่ามีมูล ข้อเท็จจริงหรือชี้ซ่อง</w:t>
      </w:r>
      <w:r>
        <w:rPr>
          <w:rFonts w:ascii="TH SarabunIT๙" w:hAnsi="TH SarabunIT๙" w:cs="TH SarabunIT๙"/>
          <w:sz w:val="32"/>
          <w:szCs w:val="32"/>
          <w:cs/>
        </w:rPr>
        <w:t>ทางแจ้งเบาะแสเกี่ยวกับการทุจริต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4C5FCA" w:rsidRPr="002E6296"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530608D" w14:textId="77777777" w:rsidR="00C939BE" w:rsidRPr="002E6296" w:rsidRDefault="00C124E1">
      <w:pPr>
        <w:pStyle w:val="Bodytext20"/>
        <w:shd w:val="clear" w:color="auto" w:fill="auto"/>
        <w:spacing w:before="0" w:after="0"/>
        <w:ind w:right="160"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C5FCA" w:rsidRPr="002E6296">
        <w:rPr>
          <w:rFonts w:ascii="TH SarabunIT๙" w:hAnsi="TH SarabunIT๙" w:cs="TH SarabunIT๙"/>
          <w:sz w:val="32"/>
          <w:szCs w:val="32"/>
          <w:cs/>
        </w:rPr>
        <w:t>เจ้าหน้าที่ ซัดแจ้งเพียงพอที่สามารถดำเนินการ สืบสวน/สอบสวนได้</w:t>
      </w:r>
    </w:p>
    <w:p w14:paraId="0BF4E7F4" w14:textId="77777777" w:rsidR="00C939BE" w:rsidRDefault="00C124E1">
      <w:pPr>
        <w:pStyle w:val="Bodytext20"/>
        <w:shd w:val="clear" w:color="auto" w:fill="auto"/>
        <w:spacing w:before="0" w:after="0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10.1.4</w:t>
      </w:r>
      <w:r w:rsidR="004C5FCA" w:rsidRPr="002E6296">
        <w:rPr>
          <w:rFonts w:ascii="TH SarabunIT๙" w:hAnsi="TH SarabunIT๙" w:cs="TH SarabunIT๙"/>
          <w:sz w:val="32"/>
          <w:szCs w:val="32"/>
          <w:cs/>
        </w:rPr>
        <w:t>) ระบุพยาน เอกสาร พยานวัตถุและพยานบุคคล (ถ้ามี)</w:t>
      </w:r>
    </w:p>
    <w:p w14:paraId="4D73303D" w14:textId="77777777" w:rsidR="00C124E1" w:rsidRPr="002E6296" w:rsidRDefault="00C124E1">
      <w:pPr>
        <w:pStyle w:val="Bodytext20"/>
        <w:shd w:val="clear" w:color="auto" w:fill="auto"/>
        <w:spacing w:before="0" w:after="0"/>
        <w:ind w:firstLine="1560"/>
        <w:rPr>
          <w:rFonts w:ascii="TH SarabunIT๙" w:hAnsi="TH SarabunIT๙" w:cs="TH SarabunIT๙"/>
          <w:sz w:val="32"/>
          <w:szCs w:val="32"/>
          <w:cs/>
        </w:rPr>
      </w:pPr>
    </w:p>
    <w:p w14:paraId="570E81A1" w14:textId="77777777" w:rsidR="00C939BE" w:rsidRPr="00C124E1" w:rsidRDefault="006A6821">
      <w:pPr>
        <w:pStyle w:val="Bodytext20"/>
        <w:shd w:val="clear" w:color="auto" w:fill="auto"/>
        <w:spacing w:before="0" w:after="0"/>
        <w:ind w:firstLine="78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4C5FCA" w:rsidRPr="00C124E1">
        <w:rPr>
          <w:rFonts w:ascii="TH SarabunIT๙" w:hAnsi="TH SarabunIT๙" w:cs="TH SarabunIT๙"/>
          <w:sz w:val="32"/>
          <w:szCs w:val="32"/>
          <w:cs/>
        </w:rPr>
        <w:t>.๒ ข้อร้องเรียน/แจ้งเบาะแส ต้องเป็นเรื่องจริงที่มีมูลเหตุ มิได้หวังสร้างกระแสหรือสร้างข่าวที่เสียหาย ต่อบุคคลอื่นหรือหน่วยงานที่เกี่ยวข้อง</w:t>
      </w:r>
    </w:p>
    <w:p w14:paraId="628FE5C9" w14:textId="77777777" w:rsidR="00C939BE" w:rsidRPr="00C124E1" w:rsidRDefault="006A6821">
      <w:pPr>
        <w:pStyle w:val="Bodytext20"/>
        <w:shd w:val="clear" w:color="auto" w:fill="auto"/>
        <w:spacing w:before="0" w:after="0"/>
        <w:ind w:firstLine="78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4C5FCA" w:rsidRPr="00C124E1">
        <w:rPr>
          <w:rFonts w:ascii="TH SarabunIT๙" w:hAnsi="TH SarabunIT๙" w:cs="TH SarabunIT๙"/>
          <w:sz w:val="32"/>
          <w:szCs w:val="32"/>
          <w:cs/>
        </w:rPr>
        <w:t>.๓ เป็นเรื่องที่ผู้ร้องเรียน/แจ้งเบาะแส ได้รับความไม่ชอบธรรม อันเนื่องมาจากการปฏิบัติหน้าที่ต่างๆ ของเจ้าหน้าที่สังกัด</w:t>
      </w:r>
      <w:r w:rsidR="00C124E1"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</w:t>
      </w:r>
    </w:p>
    <w:p w14:paraId="456F4A3A" w14:textId="77777777" w:rsidR="00C939BE" w:rsidRPr="00C124E1" w:rsidRDefault="006A6821">
      <w:pPr>
        <w:pStyle w:val="Bodytext20"/>
        <w:shd w:val="clear" w:color="auto" w:fill="auto"/>
        <w:spacing w:before="0" w:after="0"/>
        <w:ind w:firstLine="78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4C5FCA" w:rsidRPr="00C124E1">
        <w:rPr>
          <w:rFonts w:ascii="TH SarabunIT๙" w:hAnsi="TH SarabunIT๙" w:cs="TH SarabunIT๙"/>
          <w:sz w:val="32"/>
          <w:szCs w:val="32"/>
          <w:cs/>
        </w:rPr>
        <w:t>.๔ เรื่องร้องเรียน/แจ้งเบาะแสที่มีข้อมูลไม่ครบถ้วน ไม่เพียงพอหรือไม่สามารถหาข้อมูลเพิ่มเติมได</w:t>
      </w:r>
      <w:r w:rsidR="00C124E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C5FCA" w:rsidRPr="00C124E1">
        <w:rPr>
          <w:rFonts w:ascii="TH SarabunIT๙" w:hAnsi="TH SarabunIT๙" w:cs="TH SarabunIT๙"/>
          <w:sz w:val="32"/>
          <w:szCs w:val="32"/>
          <w:cs/>
        </w:rPr>
        <w:t xml:space="preserve">ใน การดำเนินการตรวจสอบข้อเท็จจริง สืบสวน สอบสวน ให้ยุติเรื่อง หรือรับทราบเป็นข้อมูลและเก็บเป็นฐานข้อมูล </w:t>
      </w:r>
      <w:r w:rsidR="00C124E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4C5FCA" w:rsidRPr="00C124E1">
        <w:rPr>
          <w:rFonts w:ascii="TH SarabunIT๙" w:hAnsi="TH SarabunIT๙" w:cs="TH SarabunIT๙"/>
          <w:sz w:val="32"/>
          <w:szCs w:val="32"/>
          <w:cs/>
        </w:rPr>
        <w:t>.๕</w:t>
      </w:r>
      <w:r w:rsidR="00C124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4E1">
        <w:rPr>
          <w:rFonts w:ascii="TH SarabunIT๙" w:hAnsi="TH SarabunIT๙" w:cs="TH SarabunIT๙"/>
          <w:sz w:val="32"/>
          <w:szCs w:val="32"/>
          <w:cs/>
        </w:rPr>
        <w:t>ให้เป็น</w:t>
      </w:r>
      <w:r w:rsidR="00C124E1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4C5FCA" w:rsidRPr="00C124E1">
        <w:rPr>
          <w:rFonts w:ascii="TH SarabunIT๙" w:hAnsi="TH SarabunIT๙" w:cs="TH SarabunIT๙"/>
          <w:sz w:val="32"/>
          <w:szCs w:val="32"/>
          <w:cs/>
        </w:rPr>
        <w:t>ร้องเรียนที่เข้าลักษณะดังต่อไปนี้</w:t>
      </w:r>
    </w:p>
    <w:p w14:paraId="597F76B9" w14:textId="77777777" w:rsidR="00C939BE" w:rsidRPr="00C124E1" w:rsidRDefault="00C124E1">
      <w:pPr>
        <w:pStyle w:val="Bodytext20"/>
        <w:shd w:val="clear" w:color="auto" w:fill="auto"/>
        <w:spacing w:before="0" w:after="0"/>
        <w:ind w:right="160" w:firstLine="15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4C5FCA" w:rsidRPr="00C124E1">
        <w:rPr>
          <w:rFonts w:ascii="TH SarabunIT๙" w:hAnsi="TH SarabunIT๙" w:cs="TH SarabunIT๙"/>
          <w:sz w:val="32"/>
          <w:szCs w:val="32"/>
          <w:cs/>
        </w:rPr>
        <w:t>ร้องเรียน/แจ้งเบาะแส ที่เป็นบัตรสนเท่ห์ เว้นแต่บัตร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สนเท่ห์ระบุพยานหลักฐานแวดล้อม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>ชั</w:t>
      </w:r>
      <w:r>
        <w:rPr>
          <w:rFonts w:ascii="TH SarabunIT๙" w:hAnsi="TH SarabunIT๙" w:cs="TH SarabunIT๙"/>
          <w:sz w:val="32"/>
          <w:szCs w:val="32"/>
          <w:cs/>
        </w:rPr>
        <w:t>ดเจนและเพียงพอที่จะท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5FCA" w:rsidRPr="00C124E1">
        <w:rPr>
          <w:rFonts w:ascii="TH SarabunIT๙" w:hAnsi="TH SarabunIT๙" w:cs="TH SarabunIT๙"/>
          <w:sz w:val="32"/>
          <w:szCs w:val="32"/>
          <w:cs/>
        </w:rPr>
        <w:t>การสืบสวน สอบสวนต่อไปได้ ซึ่งเป็นไปตามมติคณะรัฐมนตรี เมื่อวันที่ ๒๒ ธันวาคม ๒๕๕๑ จึงจะรับไว้พิจารณาเป็นการเฉพาะเรื่อง</w:t>
      </w:r>
    </w:p>
    <w:p w14:paraId="09FA8761" w14:textId="77777777" w:rsidR="00C939BE" w:rsidRPr="00C124E1" w:rsidRDefault="004C5FCA">
      <w:pPr>
        <w:pStyle w:val="Bodytext20"/>
        <w:shd w:val="clear" w:color="auto" w:fill="auto"/>
        <w:spacing w:before="0" w:after="0"/>
        <w:ind w:right="160" w:firstLine="150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124E1">
        <w:rPr>
          <w:rFonts w:ascii="TH SarabunIT๙" w:hAnsi="TH SarabunIT๙" w:cs="TH SarabunIT๙"/>
          <w:sz w:val="32"/>
          <w:szCs w:val="32"/>
          <w:cs/>
        </w:rPr>
        <w:t>๒) คำร้องเรียน/แจ้งเบาะแสที่เข้าสู่กระบวนการยุติธรรมแล้ว หรือเป็นเ</w:t>
      </w:r>
      <w:r w:rsidR="006A6821">
        <w:rPr>
          <w:rFonts w:ascii="TH SarabunIT๙" w:hAnsi="TH SarabunIT๙" w:cs="TH SarabunIT๙"/>
          <w:sz w:val="32"/>
          <w:szCs w:val="32"/>
          <w:cs/>
        </w:rPr>
        <w:t>รื่องที่ศาลได้มีดำ พิพากษาหรือ</w:t>
      </w:r>
      <w:r w:rsidR="006A6821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C124E1">
        <w:rPr>
          <w:rFonts w:ascii="TH SarabunIT๙" w:hAnsi="TH SarabunIT๙" w:cs="TH SarabunIT๙"/>
          <w:sz w:val="32"/>
          <w:szCs w:val="32"/>
          <w:cs/>
        </w:rPr>
        <w:t>สั่งที่สุดแล้ว</w:t>
      </w:r>
    </w:p>
    <w:p w14:paraId="6B28447D" w14:textId="77777777" w:rsidR="00C939BE" w:rsidRPr="00C124E1" w:rsidRDefault="004C5FCA">
      <w:pPr>
        <w:pStyle w:val="Bodytext20"/>
        <w:shd w:val="clear" w:color="auto" w:fill="auto"/>
        <w:spacing w:before="0" w:after="0"/>
        <w:ind w:right="160" w:firstLine="1500"/>
        <w:rPr>
          <w:rFonts w:ascii="TH SarabunIT๙" w:hAnsi="TH SarabunIT๙" w:cs="TH SarabunIT๙"/>
          <w:sz w:val="32"/>
          <w:szCs w:val="32"/>
          <w:cs/>
        </w:rPr>
      </w:pPr>
      <w:r w:rsidRPr="00C124E1">
        <w:rPr>
          <w:rFonts w:ascii="TH SarabunIT๙" w:hAnsi="TH SarabunIT๙" w:cs="TH SarabunIT๙"/>
          <w:sz w:val="32"/>
          <w:szCs w:val="32"/>
          <w:cs/>
        </w:rPr>
        <w:t>๓) เรื่องร้องเรียน/แจ้งเบาะแส ที่อยู่ในอำนาจหน้าที่ของหน่วยงานที่มีหน้าที่รับผิดขอบโดยตรง หรือองค์กรอิสระที่กฎหมายกำหนดไว้เป็นการเฉพาะ เว้นแต่คำร้องจะระบุว่าหน่วยงานดังกล่าวไม่ดำเนินการหรือ ดำเนินการแล้วยังไม่มีผลความคืบหน้า ทั้งนี้ขึ้นอยู่ในดุลยพินิจของผู้บังคับบัญชา</w:t>
      </w:r>
    </w:p>
    <w:p w14:paraId="02D86EB8" w14:textId="77777777" w:rsidR="00C939BE" w:rsidRPr="00C124E1" w:rsidRDefault="004C5FCA">
      <w:pPr>
        <w:pStyle w:val="Bodytext20"/>
        <w:shd w:val="clear" w:color="auto" w:fill="auto"/>
        <w:spacing w:before="0"/>
        <w:ind w:firstLine="150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124E1">
        <w:rPr>
          <w:rFonts w:ascii="TH SarabunIT๙" w:hAnsi="TH SarabunIT๙" w:cs="TH SarabunIT๙"/>
          <w:sz w:val="32"/>
          <w:szCs w:val="32"/>
          <w:cs/>
        </w:rPr>
        <w:t>๔) คำร้องเรียน/แจ้งเบาะแส ที่เกิดจากการโต้แย้งยังสิทธิระหว่างบุคคลต่อบุคคลด้วยกัน นอกเหนือจากหลักเกณฑ์ดังกล่าวข้างต้นแล้ว ให้อยู่ในดุลยพินิจของผู้บังคับบัญชาว่าจะรับไว้ พิจารณาหรือไม่เป็นเรื่องเฉพาะกรณี</w:t>
      </w:r>
    </w:p>
    <w:p w14:paraId="441C2D55" w14:textId="77777777" w:rsidR="00C939BE" w:rsidRPr="00C124E1" w:rsidRDefault="006A6821">
      <w:pPr>
        <w:pStyle w:val="Heading20"/>
        <w:keepNext/>
        <w:keepLines/>
        <w:shd w:val="clear" w:color="auto" w:fill="auto"/>
        <w:spacing w:line="360" w:lineRule="exact"/>
        <w:jc w:val="left"/>
        <w:rPr>
          <w:rFonts w:ascii="TH SarabunIT๙" w:hAnsi="TH SarabunIT๙" w:cs="TH SarabunIT๙"/>
          <w:cs/>
        </w:rPr>
      </w:pPr>
      <w:bookmarkStart w:id="9" w:name="bookmark11"/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1</w:t>
      </w:r>
      <w:r w:rsidR="004C5FCA" w:rsidRPr="00C124E1">
        <w:rPr>
          <w:rFonts w:ascii="TH SarabunIT๙" w:hAnsi="TH SarabunIT๙" w:cs="TH SarabunIT๙"/>
          <w:cs/>
        </w:rPr>
        <w:t>. การบันทึกข้อร้องเรียน</w:t>
      </w:r>
      <w:bookmarkEnd w:id="9"/>
    </w:p>
    <w:p w14:paraId="08040155" w14:textId="77777777" w:rsidR="00C939BE" w:rsidRPr="00C124E1" w:rsidRDefault="004C5FCA">
      <w:pPr>
        <w:pStyle w:val="Bodytext20"/>
        <w:shd w:val="clear" w:color="auto" w:fill="auto"/>
        <w:spacing w:before="0" w:after="0"/>
        <w:ind w:firstLine="78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124E1">
        <w:rPr>
          <w:rFonts w:ascii="TH SarabunIT๙" w:hAnsi="TH SarabunIT๙" w:cs="TH SarabunIT๙"/>
          <w:sz w:val="32"/>
          <w:szCs w:val="32"/>
          <w:cs/>
        </w:rPr>
        <w:t>๑) กรอกแบบฟอร์มบันทึกข้อ</w:t>
      </w:r>
      <w:r w:rsidR="006A6821">
        <w:rPr>
          <w:rFonts w:ascii="TH SarabunIT๙" w:hAnsi="TH SarabunIT๙" w:cs="TH SarabunIT๙"/>
          <w:sz w:val="32"/>
          <w:szCs w:val="32"/>
          <w:cs/>
        </w:rPr>
        <w:t xml:space="preserve">ร้องเรียน โดยรายละเอียด คือ </w:t>
      </w:r>
      <w:r w:rsidR="006A682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C124E1">
        <w:rPr>
          <w:rFonts w:ascii="TH SarabunIT๙" w:hAnsi="TH SarabunIT๙" w:cs="TH SarabunIT๙"/>
          <w:sz w:val="32"/>
          <w:szCs w:val="32"/>
          <w:cs/>
        </w:rPr>
        <w:t>-สกุล ผู้ร้องเรียน ที่อยู่ หมายเลขติดต่อ กลับเรื่องร้องเรียนการทุจริต พฤติการณ์ที่เกี่ยวข้องและสถานที่เกิดเหตุ</w:t>
      </w:r>
    </w:p>
    <w:p w14:paraId="1CB3D021" w14:textId="77777777" w:rsidR="00C939BE" w:rsidRPr="00C124E1" w:rsidRDefault="006A6821">
      <w:pPr>
        <w:pStyle w:val="Bodytext20"/>
        <w:shd w:val="clear" w:color="auto" w:fill="auto"/>
        <w:spacing w:before="0"/>
        <w:ind w:firstLine="78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๒) ทุก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="004C5FCA" w:rsidRPr="00C124E1">
        <w:rPr>
          <w:rFonts w:ascii="TH SarabunIT๙" w:hAnsi="TH SarabunIT๙" w:cs="TH SarabunIT๙"/>
          <w:sz w:val="32"/>
          <w:szCs w:val="32"/>
          <w:cs/>
        </w:rPr>
        <w:t xml:space="preserve">องทางที่มีการร้องเรียน เจ้าหน้าที่ต้องบันทึกข้อร้องเรียนลงในสมุดรับเรื่องร้องเรียนการทุจริต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สวรรค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โลก จังหวัดสุโขทัย</w:t>
      </w:r>
    </w:p>
    <w:p w14:paraId="394448F2" w14:textId="77777777" w:rsidR="00C939BE" w:rsidRPr="00C124E1" w:rsidRDefault="006A6821">
      <w:pPr>
        <w:pStyle w:val="Heading20"/>
        <w:keepNext/>
        <w:keepLines/>
        <w:shd w:val="clear" w:color="auto" w:fill="auto"/>
        <w:spacing w:line="360" w:lineRule="exact"/>
        <w:jc w:val="left"/>
        <w:rPr>
          <w:rFonts w:ascii="TH SarabunIT๙" w:hAnsi="TH SarabunIT๙" w:cs="TH SarabunIT๙"/>
          <w:cs/>
        </w:rPr>
      </w:pPr>
      <w:bookmarkStart w:id="10" w:name="bookmark12"/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2</w:t>
      </w:r>
      <w:r w:rsidR="004C5FCA" w:rsidRPr="00C124E1">
        <w:rPr>
          <w:rFonts w:ascii="TH SarabunIT๙" w:hAnsi="TH SarabunIT๙" w:cs="TH SarabunIT๙"/>
          <w:cs/>
        </w:rPr>
        <w:t>. การประสานหน่วยงานเพื่อแก้ไขข้อร้องเรียนและการแจ้งกลับข้อร้องเรียน</w:t>
      </w:r>
      <w:bookmarkEnd w:id="10"/>
    </w:p>
    <w:p w14:paraId="0BAF4648" w14:textId="77777777" w:rsidR="00C939BE" w:rsidRPr="00C124E1" w:rsidRDefault="004C5FCA">
      <w:pPr>
        <w:pStyle w:val="Bodytext20"/>
        <w:shd w:val="clear" w:color="auto" w:fill="auto"/>
        <w:spacing w:before="0" w:after="0"/>
        <w:ind w:firstLine="78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124E1">
        <w:rPr>
          <w:rFonts w:ascii="TH SarabunIT๙" w:hAnsi="TH SarabunIT๙" w:cs="TH SarabunIT๙"/>
          <w:sz w:val="32"/>
          <w:szCs w:val="32"/>
          <w:cs/>
        </w:rPr>
        <w:t>๑) หากเรื่องร้องเรียนอยู่ในอำนาจหน้าที่ของกองหรือสำนักให้หน่วยงานนั้นรายงานผลให้ผู้ร้องเรียนทราบ โดยตรงภายใน ๑๕ วัน นับแต่วันที่ได้รับเรื่องร้องเรียนและสำเนาให้เจ้าหน้าที่ศูนย์ฯ จำนวน ๑ ชุด เพื่อจะได้ รวบรวมสรุปรายงานรายไตรมาสต่อไป</w:t>
      </w:r>
    </w:p>
    <w:p w14:paraId="5E27EDE1" w14:textId="77777777" w:rsidR="00C939BE" w:rsidRPr="00C124E1" w:rsidRDefault="004C5FCA">
      <w:pPr>
        <w:pStyle w:val="Bodytext20"/>
        <w:shd w:val="clear" w:color="auto" w:fill="auto"/>
        <w:spacing w:before="0"/>
        <w:ind w:firstLine="78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124E1">
        <w:rPr>
          <w:rFonts w:ascii="TH SarabunIT๙" w:hAnsi="TH SarabunIT๙" w:cs="TH SarabunIT๙"/>
          <w:sz w:val="32"/>
          <w:szCs w:val="32"/>
          <w:cs/>
        </w:rPr>
        <w:t>๒) หากเรื่องร้องเรียนนั้นผู้บังคับบัญชามอบหมายให้เจ้าหน้าที่ประจำศูนย์ฯ ดำเนินการโดยตรงให้ เจ้าหน้าที่ประจำศูนย์ฯ รายงานผู้ร้องเรียนทราบภายใน ๑๕ วันนับแต่ได้รับเรื่องร้องเรียน</w:t>
      </w:r>
    </w:p>
    <w:p w14:paraId="3CDDB3A5" w14:textId="77777777" w:rsidR="00C939BE" w:rsidRPr="00C124E1" w:rsidRDefault="006A6821">
      <w:pPr>
        <w:pStyle w:val="Heading20"/>
        <w:keepNext/>
        <w:keepLines/>
        <w:shd w:val="clear" w:color="auto" w:fill="auto"/>
        <w:spacing w:line="360" w:lineRule="exact"/>
        <w:jc w:val="left"/>
        <w:rPr>
          <w:rFonts w:ascii="TH SarabunIT๙" w:hAnsi="TH SarabunIT๙" w:cs="TH SarabunIT๙"/>
          <w:cs/>
        </w:rPr>
      </w:pPr>
      <w:bookmarkStart w:id="11" w:name="bookmark13"/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3</w:t>
      </w:r>
      <w:r w:rsidR="004C5FCA" w:rsidRPr="00C124E1">
        <w:rPr>
          <w:rFonts w:ascii="TH SarabunIT๙" w:hAnsi="TH SarabunIT๙" w:cs="TH SarabunIT๙"/>
          <w:cs/>
        </w:rPr>
        <w:t>. การรายงานผลการจัดการข้อร้องเรียนของหน่วยงาน</w:t>
      </w:r>
      <w:bookmarkEnd w:id="11"/>
    </w:p>
    <w:p w14:paraId="204191CB" w14:textId="77777777" w:rsidR="00C939BE" w:rsidRPr="00C124E1" w:rsidRDefault="004C5FCA">
      <w:pPr>
        <w:pStyle w:val="Bodytext20"/>
        <w:shd w:val="clear" w:color="auto" w:fill="auto"/>
        <w:spacing w:before="0" w:after="0"/>
        <w:ind w:firstLine="78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124E1">
        <w:rPr>
          <w:rFonts w:ascii="TH SarabunIT๙" w:hAnsi="TH SarabunIT๙" w:cs="TH SarabunIT๙"/>
          <w:sz w:val="32"/>
          <w:szCs w:val="32"/>
          <w:cs/>
        </w:rPr>
        <w:t>๑) รวบรวมและรายงานสรุปการจัดการข้อร้องเรียนประจำไตรมาสรายงานให้</w:t>
      </w:r>
      <w:r w:rsidR="006A6821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นายกเทศมนตรีตำบลในเมือง</w:t>
      </w:r>
      <w:r w:rsidRPr="00C124E1">
        <w:rPr>
          <w:rFonts w:ascii="TH SarabunIT๙" w:hAnsi="TH SarabunIT๙" w:cs="TH SarabunIT๙"/>
          <w:sz w:val="32"/>
          <w:szCs w:val="32"/>
          <w:cs/>
        </w:rPr>
        <w:t>ทราบทุกไตรมาส</w:t>
      </w:r>
    </w:p>
    <w:p w14:paraId="0E82CBDA" w14:textId="77777777" w:rsidR="00C939BE" w:rsidRPr="00C124E1" w:rsidRDefault="004C5FCA">
      <w:pPr>
        <w:pStyle w:val="Bodytext20"/>
        <w:shd w:val="clear" w:color="auto" w:fill="auto"/>
        <w:spacing w:before="0" w:after="0"/>
        <w:ind w:firstLine="780"/>
        <w:jc w:val="left"/>
        <w:rPr>
          <w:rFonts w:ascii="TH SarabunIT๙" w:hAnsi="TH SarabunIT๙" w:cs="TH SarabunIT๙"/>
          <w:sz w:val="32"/>
          <w:szCs w:val="32"/>
          <w:cs/>
        </w:rPr>
        <w:sectPr w:rsidR="00C939BE" w:rsidRPr="00C124E1">
          <w:headerReference w:type="default" r:id="rId13"/>
          <w:headerReference w:type="first" r:id="rId14"/>
          <w:pgSz w:w="11900" w:h="16840"/>
          <w:pgMar w:top="1638" w:right="1273" w:bottom="1177" w:left="1060" w:header="0" w:footer="3" w:gutter="0"/>
          <w:cols w:space="720"/>
          <w:noEndnote/>
          <w:titlePg/>
          <w:docGrid w:linePitch="360"/>
        </w:sectPr>
      </w:pPr>
      <w:r w:rsidRPr="00C124E1">
        <w:rPr>
          <w:rFonts w:ascii="TH SarabunIT๙" w:hAnsi="TH SarabunIT๙" w:cs="TH SarabunIT๙"/>
          <w:sz w:val="32"/>
          <w:szCs w:val="32"/>
          <w:cs/>
        </w:rPr>
        <w:t>๒) รวบรวมรายงานสรุปข้อร้องเรียน หลังจากสิ้นปีงบประมาณเพื่อน่ามาวิเคราะห์การจัดการข้อร้องเรียน ในภาพรวมของหน่วยงาน เพื่อใช้เป็นนางทางในการแก้ไข ปรับปรุง พัฒนาองค์กรต่อไป</w:t>
      </w:r>
    </w:p>
    <w:p w14:paraId="4AD31906" w14:textId="77777777" w:rsidR="006A6821" w:rsidRDefault="006A6821">
      <w:pPr>
        <w:pStyle w:val="Bodytext80"/>
        <w:shd w:val="clear" w:color="auto" w:fill="auto"/>
        <w:spacing w:line="960" w:lineRule="exact"/>
        <w:ind w:left="20"/>
        <w:rPr>
          <w:rFonts w:ascii="TH SarabunIT๙" w:hAnsi="TH SarabunIT๙" w:cs="TH SarabunIT๙"/>
          <w:cs/>
        </w:rPr>
      </w:pPr>
    </w:p>
    <w:p w14:paraId="1F73E92D" w14:textId="77777777" w:rsidR="006A6821" w:rsidRDefault="006A6821">
      <w:pPr>
        <w:pStyle w:val="Bodytext80"/>
        <w:shd w:val="clear" w:color="auto" w:fill="auto"/>
        <w:spacing w:line="960" w:lineRule="exact"/>
        <w:ind w:left="20"/>
        <w:rPr>
          <w:rFonts w:ascii="TH SarabunIT๙" w:hAnsi="TH SarabunIT๙" w:cs="TH SarabunIT๙"/>
          <w:cs/>
        </w:rPr>
      </w:pPr>
    </w:p>
    <w:p w14:paraId="3CC52FB3" w14:textId="77777777" w:rsidR="006A6821" w:rsidRDefault="006A6821">
      <w:pPr>
        <w:pStyle w:val="Bodytext80"/>
        <w:shd w:val="clear" w:color="auto" w:fill="auto"/>
        <w:spacing w:line="960" w:lineRule="exact"/>
        <w:ind w:left="20"/>
        <w:rPr>
          <w:rFonts w:ascii="TH SarabunIT๙" w:hAnsi="TH SarabunIT๙" w:cs="TH SarabunIT๙"/>
          <w:cs/>
        </w:rPr>
      </w:pPr>
    </w:p>
    <w:p w14:paraId="73C3C363" w14:textId="77777777" w:rsidR="006A6821" w:rsidRDefault="006A6821">
      <w:pPr>
        <w:pStyle w:val="Bodytext80"/>
        <w:shd w:val="clear" w:color="auto" w:fill="auto"/>
        <w:spacing w:line="960" w:lineRule="exact"/>
        <w:ind w:left="20"/>
        <w:rPr>
          <w:rFonts w:ascii="TH SarabunIT๙" w:hAnsi="TH SarabunIT๙" w:cs="TH SarabunIT๙"/>
          <w:cs/>
        </w:rPr>
      </w:pPr>
    </w:p>
    <w:p w14:paraId="382B933E" w14:textId="77777777" w:rsidR="00C939BE" w:rsidRPr="006A6821" w:rsidRDefault="004C5FCA">
      <w:pPr>
        <w:pStyle w:val="Bodytext80"/>
        <w:shd w:val="clear" w:color="auto" w:fill="auto"/>
        <w:spacing w:line="960" w:lineRule="exact"/>
        <w:ind w:left="20"/>
        <w:rPr>
          <w:rFonts w:ascii="TH SarabunIT๙" w:hAnsi="TH SarabunIT๙" w:cs="TH SarabunIT๙"/>
          <w:b/>
          <w:bCs/>
          <w:cs/>
        </w:rPr>
      </w:pPr>
      <w:r w:rsidRPr="006A6821">
        <w:rPr>
          <w:rFonts w:ascii="TH SarabunIT๙" w:hAnsi="TH SarabunIT๙" w:cs="TH SarabunIT๙"/>
          <w:b/>
          <w:bCs/>
          <w:cs/>
        </w:rPr>
        <w:t>ภาคผนวก</w:t>
      </w:r>
      <w:r w:rsidRPr="006A6821">
        <w:rPr>
          <w:rFonts w:ascii="TH SarabunIT๙" w:hAnsi="TH SarabunIT๙" w:cs="TH SarabunIT๙"/>
          <w:b/>
          <w:bCs/>
          <w:cs/>
        </w:rPr>
        <w:br w:type="page"/>
      </w:r>
    </w:p>
    <w:p w14:paraId="7ABC891D" w14:textId="77777777" w:rsidR="00C939BE" w:rsidRPr="006A6821" w:rsidRDefault="004C5FCA">
      <w:pPr>
        <w:pStyle w:val="Heading20"/>
        <w:keepNext/>
        <w:keepLines/>
        <w:shd w:val="clear" w:color="auto" w:fill="auto"/>
        <w:spacing w:after="362" w:line="320" w:lineRule="exact"/>
        <w:ind w:right="20"/>
        <w:jc w:val="center"/>
        <w:rPr>
          <w:rFonts w:ascii="TH SarabunIT๙" w:hAnsi="TH SarabunIT๙" w:cs="TH SarabunIT๙"/>
          <w:cs/>
        </w:rPr>
      </w:pPr>
      <w:bookmarkStart w:id="12" w:name="bookmark14"/>
      <w:r w:rsidRPr="006A6821">
        <w:rPr>
          <w:rFonts w:ascii="TH SarabunIT๙" w:hAnsi="TH SarabunIT๙" w:cs="TH SarabunIT๙"/>
          <w:cs/>
        </w:rPr>
        <w:t>ตัวอย่างแบบคำร้องเรียน/แจ้งเบาะแส (ด้วยตัวเอง)</w:t>
      </w:r>
      <w:bookmarkEnd w:id="12"/>
    </w:p>
    <w:p w14:paraId="2DE50457" w14:textId="77777777" w:rsidR="00C939BE" w:rsidRPr="006A6821" w:rsidRDefault="006A6821">
      <w:pPr>
        <w:pStyle w:val="Bodytext20"/>
        <w:shd w:val="clear" w:color="auto" w:fill="auto"/>
        <w:spacing w:before="0" w:after="270" w:line="413" w:lineRule="exact"/>
        <w:ind w:left="510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เทศบาลตำบลในเมือง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สวรรค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โลก จังหวัดสุโขทัย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64110</w:t>
      </w:r>
    </w:p>
    <w:p w14:paraId="45E4392C" w14:textId="77777777" w:rsidR="00C939BE" w:rsidRPr="006A6821" w:rsidRDefault="006A6821">
      <w:pPr>
        <w:pStyle w:val="Bodytext20"/>
        <w:shd w:val="clear" w:color="auto" w:fill="auto"/>
        <w:tabs>
          <w:tab w:val="left" w:leader="dot" w:pos="5258"/>
          <w:tab w:val="left" w:leader="dot" w:pos="8013"/>
        </w:tabs>
        <w:spacing w:before="0" w:after="314" w:line="300" w:lineRule="exact"/>
        <w:ind w:left="436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ab/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น....................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5FCA" w:rsidRPr="006A6821">
        <w:rPr>
          <w:rStyle w:val="Bodytext2ArialUnicodeMS"/>
          <w:rFonts w:ascii="TH SarabunIT๙" w:hAnsi="TH SarabunIT๙" w:cs="TH SarabunIT๙"/>
          <w:sz w:val="32"/>
          <w:szCs w:val="32"/>
          <w:cs/>
        </w:rPr>
        <w:t>ศ</w:t>
      </w:r>
      <w:r>
        <w:rPr>
          <w:rStyle w:val="Bodytext2ArialUnicodeMS"/>
          <w:rFonts w:ascii="TH SarabunIT๙" w:hAnsi="TH SarabunIT๙" w:cs="TH SarabunIT๙" w:hint="cs"/>
          <w:sz w:val="32"/>
          <w:szCs w:val="32"/>
          <w:cs/>
        </w:rPr>
        <w:t>.</w:t>
      </w:r>
      <w:r w:rsidR="004C5FCA" w:rsidRPr="006A6821">
        <w:rPr>
          <w:rStyle w:val="Bodytext2ArialUnicodeMS"/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5F723655" w14:textId="77777777" w:rsidR="00C939BE" w:rsidRDefault="004C5FCA" w:rsidP="006A6821">
      <w:pPr>
        <w:pStyle w:val="Bodytext20"/>
        <w:shd w:val="clear" w:color="auto" w:fill="auto"/>
        <w:spacing w:before="0" w:after="120" w:line="300" w:lineRule="exac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A682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A68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3B9B438E" w14:textId="77777777" w:rsidR="006A6821" w:rsidRDefault="006A6821" w:rsidP="006A6821">
      <w:pPr>
        <w:pStyle w:val="Bodytext20"/>
        <w:shd w:val="clear" w:color="auto" w:fill="auto"/>
        <w:spacing w:before="0" w:after="120" w:line="300" w:lineRule="exact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นายกเทศมนตรีตำบลในเมือง                     </w:t>
      </w:r>
    </w:p>
    <w:p w14:paraId="4E7B6EE9" w14:textId="77777777" w:rsidR="006A6821" w:rsidRDefault="006A6821" w:rsidP="006A682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ข้าพเจ้า............................................................อายุ..........ปี   อยู่บ้านเลขที่..............หมู่..........ตำบล.................อำเภอ..............จังหวัด..............โทรศัพท์ที่สามารถติดต่อได้................................อาชีพ.......................</w:t>
      </w:r>
    </w:p>
    <w:p w14:paraId="705AAFB1" w14:textId="77777777" w:rsidR="006A6821" w:rsidRDefault="00AD137E" w:rsidP="006A682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เลขที่บัตรประชาชน................................................................มีความประสงค์ขอร้องเรียน/แจ้งเบาะแสการทุจริต  เพื่อให้เทศบาลตำบลในเมือง   พิจารณา/ดำเนินการตรวจสอบ/ช่วยเหลือ/แก้ไขปัญหาในเรื่อง</w:t>
      </w:r>
    </w:p>
    <w:p w14:paraId="62130B57" w14:textId="77777777" w:rsidR="00AD137E" w:rsidRDefault="00AD137E" w:rsidP="006A682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1.........................................................................................................................................................</w:t>
      </w:r>
    </w:p>
    <w:p w14:paraId="0FA6F421" w14:textId="77777777" w:rsidR="00AD137E" w:rsidRDefault="00AD137E" w:rsidP="006A682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2F06291" w14:textId="77777777" w:rsidR="00AD137E" w:rsidRDefault="00AD137E" w:rsidP="006A682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</w:t>
      </w:r>
    </w:p>
    <w:p w14:paraId="2B022094" w14:textId="77777777" w:rsidR="00AD137E" w:rsidRDefault="00AD137E" w:rsidP="006A682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BA8A7AF" w14:textId="77777777" w:rsidR="00AD137E" w:rsidRDefault="00AD137E" w:rsidP="006A682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3..........................................................................................................................................................</w:t>
      </w:r>
    </w:p>
    <w:p w14:paraId="603596D9" w14:textId="77777777" w:rsidR="00C939BE" w:rsidRPr="006A6821" w:rsidRDefault="00AD137E" w:rsidP="00AD137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="004C5FCA" w:rsidRPr="006A6821"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ข้าพเจ้าขอรับรองว่าคำขอร้องเรียน/แจ้งเบาะแส ตามข้อความข้างต้นเป็นจริงทุกประการ โดยข้าพเจ้าขอส่งเอกสารหลักฐานประกอบการร้องเรียน/แจ้งเบาะแส (ถ้ามี) ได้แก่</w:t>
      </w:r>
    </w:p>
    <w:p w14:paraId="02E8FE78" w14:textId="77777777" w:rsidR="00C939BE" w:rsidRPr="006A6821" w:rsidRDefault="00AD137E">
      <w:pPr>
        <w:pStyle w:val="Bodytext20"/>
        <w:shd w:val="clear" w:color="auto" w:fill="auto"/>
        <w:tabs>
          <w:tab w:val="right" w:leader="dot" w:pos="7622"/>
          <w:tab w:val="right" w:leader="dot" w:pos="9252"/>
        </w:tabs>
        <w:spacing w:before="0" w:after="0" w:line="413" w:lineRule="exact"/>
        <w:ind w:left="150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</w:t>
      </w:r>
      <w:r w:rsidR="004C5FCA" w:rsidRPr="006A6821">
        <w:rPr>
          <w:rFonts w:ascii="TH SarabunIT๙" w:hAnsi="TH SarabunIT๙" w:cs="TH SarabunIT๙"/>
          <w:sz w:val="32"/>
          <w:szCs w:val="32"/>
          <w:cs/>
        </w:rPr>
        <w:t>ด</w:t>
      </w:r>
    </w:p>
    <w:p w14:paraId="3F76E9D5" w14:textId="77777777" w:rsidR="00C939BE" w:rsidRPr="006A6821" w:rsidRDefault="00AD137E">
      <w:pPr>
        <w:pStyle w:val="Bodytext20"/>
        <w:shd w:val="clear" w:color="auto" w:fill="auto"/>
        <w:tabs>
          <w:tab w:val="right" w:leader="dot" w:pos="7622"/>
          <w:tab w:val="right" w:leader="dot" w:pos="9252"/>
        </w:tabs>
        <w:spacing w:before="0" w:after="0" w:line="413" w:lineRule="exact"/>
        <w:ind w:left="150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๒)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</w:t>
      </w:r>
      <w:r w:rsidR="004C5FCA" w:rsidRPr="006A6821">
        <w:rPr>
          <w:rFonts w:ascii="TH SarabunIT๙" w:hAnsi="TH SarabunIT๙" w:cs="TH SarabunIT๙"/>
          <w:sz w:val="32"/>
          <w:szCs w:val="32"/>
          <w:cs/>
        </w:rPr>
        <w:t>ด</w:t>
      </w:r>
    </w:p>
    <w:p w14:paraId="4FF5589D" w14:textId="77777777" w:rsidR="00C939BE" w:rsidRPr="006A6821" w:rsidRDefault="004C5FCA">
      <w:pPr>
        <w:pStyle w:val="Bodytext20"/>
        <w:shd w:val="clear" w:color="auto" w:fill="auto"/>
        <w:tabs>
          <w:tab w:val="right" w:leader="dot" w:pos="7622"/>
          <w:tab w:val="right" w:leader="dot" w:pos="9252"/>
        </w:tabs>
        <w:spacing w:before="0" w:after="270" w:line="413" w:lineRule="exact"/>
        <w:ind w:left="1500" w:firstLine="0"/>
        <w:rPr>
          <w:rFonts w:ascii="TH SarabunIT๙" w:hAnsi="TH SarabunIT๙" w:cs="TH SarabunIT๙"/>
          <w:sz w:val="32"/>
          <w:szCs w:val="32"/>
          <w:cs/>
        </w:rPr>
      </w:pPr>
      <w:r w:rsidRPr="006A6821">
        <w:rPr>
          <w:rFonts w:ascii="TH SarabunIT๙" w:hAnsi="TH SarabunIT๙" w:cs="TH SarabunIT๙"/>
          <w:sz w:val="32"/>
          <w:szCs w:val="32"/>
          <w:cs/>
        </w:rPr>
        <w:t>๓)</w:t>
      </w:r>
      <w:r w:rsidRPr="006A682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A6821">
        <w:rPr>
          <w:rFonts w:ascii="TH SarabunIT๙" w:hAnsi="TH SarabunIT๙" w:cs="TH SarabunIT๙"/>
          <w:sz w:val="32"/>
          <w:szCs w:val="32"/>
          <w:cs/>
        </w:rPr>
        <w:tab/>
      </w:r>
      <w:r w:rsidR="00AD137E">
        <w:rPr>
          <w:rFonts w:ascii="TH SarabunIT๙" w:hAnsi="TH SarabunIT๙" w:cs="TH SarabunIT๙" w:hint="cs"/>
          <w:sz w:val="32"/>
          <w:szCs w:val="32"/>
          <w:cs/>
        </w:rPr>
        <w:t>ชุ</w:t>
      </w:r>
      <w:r w:rsidRPr="006A6821">
        <w:rPr>
          <w:rFonts w:ascii="TH SarabunIT๙" w:hAnsi="TH SarabunIT๙" w:cs="TH SarabunIT๙"/>
          <w:sz w:val="32"/>
          <w:szCs w:val="32"/>
          <w:cs/>
        </w:rPr>
        <w:t>ด</w:t>
      </w:r>
    </w:p>
    <w:p w14:paraId="12554D6A" w14:textId="77777777" w:rsidR="00C939BE" w:rsidRPr="006A6821" w:rsidRDefault="004C5FCA">
      <w:pPr>
        <w:pStyle w:val="Bodytext20"/>
        <w:shd w:val="clear" w:color="auto" w:fill="auto"/>
        <w:spacing w:before="0" w:after="266" w:line="300" w:lineRule="exact"/>
        <w:ind w:left="1500" w:firstLine="0"/>
        <w:rPr>
          <w:rFonts w:ascii="TH SarabunIT๙" w:hAnsi="TH SarabunIT๙" w:cs="TH SarabunIT๙"/>
          <w:sz w:val="32"/>
          <w:szCs w:val="32"/>
          <w:cs/>
        </w:rPr>
      </w:pPr>
      <w:r w:rsidRPr="006A682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6D878ED5" w14:textId="77777777" w:rsidR="00AD137E" w:rsidRDefault="00AD137E" w:rsidP="007A7502">
      <w:pPr>
        <w:pStyle w:val="Bodytext20"/>
        <w:shd w:val="clear" w:color="auto" w:fill="auto"/>
        <w:spacing w:before="0" w:after="120" w:line="300" w:lineRule="exact"/>
        <w:ind w:left="5097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C5FCA" w:rsidRPr="006A682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47F6B7B" w14:textId="77777777" w:rsidR="007A7502" w:rsidRDefault="007A7502" w:rsidP="007A7502">
      <w:pPr>
        <w:pStyle w:val="Bodytext20"/>
        <w:shd w:val="clear" w:color="auto" w:fill="auto"/>
        <w:spacing w:before="0" w:after="120" w:line="300" w:lineRule="exact"/>
        <w:ind w:left="5097" w:firstLine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274B08F4" w14:textId="77777777" w:rsidR="00AD137E" w:rsidRPr="006A6821" w:rsidRDefault="00785999" w:rsidP="007A7502">
      <w:pPr>
        <w:pStyle w:val="Bodytext20"/>
        <w:shd w:val="clear" w:color="auto" w:fill="auto"/>
        <w:spacing w:before="0" w:after="120" w:line="300" w:lineRule="exact"/>
        <w:ind w:left="5097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37E">
        <w:rPr>
          <w:rFonts w:ascii="TH SarabunIT๙" w:hAnsi="TH SarabunIT๙" w:cs="TH SarabunIT๙" w:hint="cs"/>
          <w:sz w:val="32"/>
          <w:szCs w:val="32"/>
          <w:cs/>
        </w:rPr>
        <w:t>(                                      )</w:t>
      </w:r>
    </w:p>
    <w:p w14:paraId="04A3461F" w14:textId="77777777" w:rsidR="00C939BE" w:rsidRPr="006A6821" w:rsidRDefault="00785999" w:rsidP="00785999">
      <w:pPr>
        <w:pStyle w:val="Bodytext90"/>
        <w:shd w:val="clear" w:color="auto" w:fill="auto"/>
        <w:spacing w:before="0" w:line="230" w:lineRule="exact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ผู้ร้องเรียน</w:t>
      </w:r>
    </w:p>
    <w:sectPr w:rsidR="00C939BE" w:rsidRPr="006A6821" w:rsidSect="00C939BE">
      <w:headerReference w:type="default" r:id="rId15"/>
      <w:headerReference w:type="first" r:id="rId16"/>
      <w:pgSz w:w="11900" w:h="16840"/>
      <w:pgMar w:top="1638" w:right="1273" w:bottom="1177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ED96" w14:textId="77777777" w:rsidR="004C5FCA" w:rsidRDefault="004C5FCA" w:rsidP="00C939BE">
      <w:pPr>
        <w:rPr>
          <w:cs/>
        </w:rPr>
      </w:pPr>
      <w:r>
        <w:separator/>
      </w:r>
    </w:p>
  </w:endnote>
  <w:endnote w:type="continuationSeparator" w:id="0">
    <w:p w14:paraId="1CC4F1A4" w14:textId="77777777" w:rsidR="004C5FCA" w:rsidRDefault="004C5FCA" w:rsidP="00C939BE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52FF" w14:textId="77777777" w:rsidR="004C5FCA" w:rsidRDefault="004C5FCA">
      <w:pPr>
        <w:rPr>
          <w:cs/>
        </w:rPr>
      </w:pPr>
    </w:p>
  </w:footnote>
  <w:footnote w:type="continuationSeparator" w:id="0">
    <w:p w14:paraId="652A0A95" w14:textId="77777777" w:rsidR="004C5FCA" w:rsidRDefault="004C5FCA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5672" w14:textId="77777777" w:rsidR="00C939BE" w:rsidRDefault="00F845C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DD026EC" wp14:editId="0571EE0D">
              <wp:simplePos x="0" y="0"/>
              <wp:positionH relativeFrom="page">
                <wp:posOffset>4137660</wp:posOffset>
              </wp:positionH>
              <wp:positionV relativeFrom="page">
                <wp:posOffset>824865</wp:posOffset>
              </wp:positionV>
              <wp:extent cx="161925" cy="257175"/>
              <wp:effectExtent l="3810" t="0" r="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CE556" w14:textId="77777777" w:rsidR="00C939BE" w:rsidRDefault="00C939B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026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25.8pt;margin-top:64.95pt;width:12.75pt;height:20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" filled="f" stroked="f">
              <v:textbox style="mso-fit-shape-to-text:t" inset="0,0,0,0">
                <w:txbxContent>
                  <w:p w14:paraId="365CE556" w14:textId="77777777" w:rsidR="00C939BE" w:rsidRDefault="00C939BE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35FE" w14:textId="77777777" w:rsidR="00C939BE" w:rsidRDefault="00F845C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EC612AE" wp14:editId="0FC792A0">
              <wp:simplePos x="0" y="0"/>
              <wp:positionH relativeFrom="page">
                <wp:posOffset>3634740</wp:posOffset>
              </wp:positionH>
              <wp:positionV relativeFrom="page">
                <wp:posOffset>788670</wp:posOffset>
              </wp:positionV>
              <wp:extent cx="173355" cy="257175"/>
              <wp:effectExtent l="0" t="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183C" w14:textId="77777777" w:rsidR="00C939BE" w:rsidRDefault="004C5FC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cs/>
                            </w:rPr>
                            <w:t>-๒-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612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86.2pt;margin-top:62.1pt;width:13.65pt;height:20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" filled="f" stroked="f">
              <v:textbox style="mso-fit-shape-to-text:t" inset="0,0,0,0">
                <w:txbxContent>
                  <w:p w14:paraId="60BE183C" w14:textId="77777777" w:rsidR="00C939BE" w:rsidRDefault="004C5FCA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cs/>
                      </w:rPr>
                      <w:t>-๒-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B073" w14:textId="77777777" w:rsidR="00C939BE" w:rsidRDefault="00F845C7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650CFE0" wp14:editId="1543B6B8">
              <wp:simplePos x="0" y="0"/>
              <wp:positionH relativeFrom="page">
                <wp:posOffset>3640455</wp:posOffset>
              </wp:positionH>
              <wp:positionV relativeFrom="page">
                <wp:posOffset>797560</wp:posOffset>
              </wp:positionV>
              <wp:extent cx="165735" cy="257175"/>
              <wp:effectExtent l="1905" t="0" r="381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746B1" w14:textId="77777777" w:rsidR="00C939BE" w:rsidRDefault="004C5FC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cs/>
                            </w:rPr>
                            <w:t>-๕-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0CF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6.65pt;margin-top:62.8pt;width:13.05pt;height:20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" filled="f" stroked="f">
              <v:textbox style="mso-fit-shape-to-text:t" inset="0,0,0,0">
                <w:txbxContent>
                  <w:p w14:paraId="68B746B1" w14:textId="77777777" w:rsidR="00C939BE" w:rsidRDefault="004C5FCA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cs/>
                      </w:rPr>
                      <w:t>-๕-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2BEE" w14:textId="77777777" w:rsidR="00C939BE" w:rsidRDefault="00C939BE">
    <w:pPr>
      <w:rPr>
        <w:sz w:val="2"/>
        <w:szCs w:val="2"/>
        <w: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EA81" w14:textId="77777777" w:rsidR="00C939BE" w:rsidRDefault="00C939BE">
    <w:pPr>
      <w:rPr>
        <w: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093C" w14:textId="77777777" w:rsidR="00C939BE" w:rsidRDefault="00C939BE">
    <w:pPr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6DE0"/>
    <w:multiLevelType w:val="multilevel"/>
    <w:tmpl w:val="33EAFDC8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9BE"/>
    <w:rsid w:val="00073188"/>
    <w:rsid w:val="000F681F"/>
    <w:rsid w:val="0018294D"/>
    <w:rsid w:val="002E6296"/>
    <w:rsid w:val="00332FC0"/>
    <w:rsid w:val="00394C29"/>
    <w:rsid w:val="00412E57"/>
    <w:rsid w:val="004C5FCA"/>
    <w:rsid w:val="00563A68"/>
    <w:rsid w:val="005B076C"/>
    <w:rsid w:val="006A6821"/>
    <w:rsid w:val="0070533E"/>
    <w:rsid w:val="00713F64"/>
    <w:rsid w:val="00785999"/>
    <w:rsid w:val="007A7502"/>
    <w:rsid w:val="007F15AC"/>
    <w:rsid w:val="00843C39"/>
    <w:rsid w:val="00881DC9"/>
    <w:rsid w:val="008838C8"/>
    <w:rsid w:val="008A3BC3"/>
    <w:rsid w:val="00910294"/>
    <w:rsid w:val="009B3949"/>
    <w:rsid w:val="00AD137E"/>
    <w:rsid w:val="00C124E1"/>
    <w:rsid w:val="00C63A19"/>
    <w:rsid w:val="00C939BE"/>
    <w:rsid w:val="00C95A66"/>
    <w:rsid w:val="00D243B4"/>
    <w:rsid w:val="00D45865"/>
    <w:rsid w:val="00E228DE"/>
    <w:rsid w:val="00E8680D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35EDA9"/>
  <w15:docId w15:val="{52E2BDF9-DBEB-49A4-A4A2-7E52ACE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39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9BE"/>
    <w:rPr>
      <w:color w:val="0066CC"/>
      <w:u w:val="single"/>
    </w:rPr>
  </w:style>
  <w:style w:type="character" w:customStyle="1" w:styleId="Bodytext4Exact">
    <w:name w:val="Body text (4) Exact"/>
    <w:basedOn w:val="a0"/>
    <w:rsid w:val="00C939BE"/>
    <w:rPr>
      <w:rFonts w:ascii="AngsanaUPC" w:eastAsia="AngsanaUPC" w:hAnsi="AngsanaUPC" w:cs="Angsan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C939BE"/>
    <w:rPr>
      <w:rFonts w:ascii="AngsanaUPC" w:eastAsia="AngsanaUPC" w:hAnsi="AngsanaUPC" w:cs="Angsan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5">
    <w:name w:val="Body text (5)_"/>
    <w:basedOn w:val="a0"/>
    <w:link w:val="Bodytext50"/>
    <w:rsid w:val="00C939B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sid w:val="00C939B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sid w:val="00C939B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สารบัญ 2 อักขระ"/>
    <w:basedOn w:val="a0"/>
    <w:link w:val="20"/>
    <w:rsid w:val="008A3BC3"/>
    <w:rPr>
      <w:rFonts w:ascii="TH SarabunIT๙" w:eastAsia="AngsanaUPC" w:hAnsi="TH SarabunIT๙" w:cs="TH SarabunIT๙"/>
      <w:color w:val="000000" w:themeColor="text1"/>
      <w:sz w:val="32"/>
      <w:szCs w:val="32"/>
    </w:rPr>
  </w:style>
  <w:style w:type="character" w:customStyle="1" w:styleId="TableofcontentsBold">
    <w:name w:val="Table of contents + Bold"/>
    <w:aliases w:val="Italic"/>
    <w:basedOn w:val="2"/>
    <w:rsid w:val="00C939BE"/>
    <w:rPr>
      <w:rFonts w:ascii="TH SarabunIT๙" w:eastAsia="AngsanaUPC" w:hAnsi="TH SarabunIT๙" w:cs="TH SarabunIT๙"/>
      <w:b/>
      <w:bCs/>
      <w:i/>
      <w:iCs/>
      <w:color w:val="000000"/>
      <w:spacing w:val="0"/>
      <w:w w:val="100"/>
      <w:position w:val="0"/>
      <w:sz w:val="30"/>
      <w:szCs w:val="30"/>
      <w:lang w:val="th-TH" w:eastAsia="th-TH" w:bidi="th-TH"/>
    </w:rPr>
  </w:style>
  <w:style w:type="character" w:customStyle="1" w:styleId="Heading2">
    <w:name w:val="Heading #2_"/>
    <w:basedOn w:val="a0"/>
    <w:link w:val="Heading20"/>
    <w:rsid w:val="00C939BE"/>
    <w:rPr>
      <w:rFonts w:ascii="AngsanaUPC" w:eastAsia="AngsanaUPC" w:hAnsi="AngsanaUPC" w:cs="Angsan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7pt">
    <w:name w:val="Heading #2 + 17 pt"/>
    <w:basedOn w:val="Heading2"/>
    <w:rsid w:val="00C939BE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sid w:val="00C939BE"/>
    <w:rPr>
      <w:rFonts w:ascii="AngsanaUPC" w:eastAsia="AngsanaUPC" w:hAnsi="AngsanaUPC" w:cs="Angsan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7pt0">
    <w:name w:val="Heading #2 + 17 pt"/>
    <w:basedOn w:val="Heading2"/>
    <w:rsid w:val="00C939BE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16pt">
    <w:name w:val="Body text (2) + 16 pt"/>
    <w:aliases w:val="Bold"/>
    <w:basedOn w:val="Bodytext2"/>
    <w:rsid w:val="00C939BE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Bold">
    <w:name w:val="Body text (2) + Bold"/>
    <w:aliases w:val="Italic"/>
    <w:basedOn w:val="Bodytext2"/>
    <w:rsid w:val="00C939BE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6Exact">
    <w:name w:val="Body text (6) Exact"/>
    <w:basedOn w:val="a0"/>
    <w:link w:val="Bodytext6"/>
    <w:rsid w:val="00C939B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Exact">
    <w:name w:val="Body text (7) Exact"/>
    <w:basedOn w:val="a0"/>
    <w:link w:val="Bodytext7"/>
    <w:rsid w:val="00C939BE"/>
    <w:rPr>
      <w:b w:val="0"/>
      <w:bCs w:val="0"/>
      <w:i w:val="0"/>
      <w:iCs w:val="0"/>
      <w:smallCaps w:val="0"/>
      <w:strike w:val="0"/>
      <w:sz w:val="118"/>
      <w:szCs w:val="118"/>
      <w:u w:val="none"/>
      <w:lang w:val="en-US" w:eastAsia="en-US" w:bidi="en-US"/>
    </w:rPr>
  </w:style>
  <w:style w:type="character" w:customStyle="1" w:styleId="Bodytext7Exact0">
    <w:name w:val="Body text (7) Exact"/>
    <w:basedOn w:val="Bodytext7Exact"/>
    <w:rsid w:val="00C939B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8"/>
      <w:szCs w:val="118"/>
      <w:u w:val="none"/>
      <w:lang w:val="en-US" w:eastAsia="en-US" w:bidi="en-US"/>
    </w:rPr>
  </w:style>
  <w:style w:type="character" w:customStyle="1" w:styleId="Bodytext10Exact">
    <w:name w:val="Body text (10) Exact"/>
    <w:basedOn w:val="a0"/>
    <w:link w:val="Bodytext10"/>
    <w:rsid w:val="00C939BE"/>
    <w:rPr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sid w:val="00C939B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Headerorfooter1">
    <w:name w:val="Header or footer"/>
    <w:basedOn w:val="Headerorfooter"/>
    <w:rsid w:val="00C939B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HeaderorfooterFranklinGothicHeavy">
    <w:name w:val="Header or footer + Franklin Gothic Heavy"/>
    <w:aliases w:val="6.5 pt,Italic,Spacing 0 pt"/>
    <w:basedOn w:val="Headerorfooter"/>
    <w:rsid w:val="00C939B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16pt0">
    <w:name w:val="Body text (2) + 16 pt"/>
    <w:aliases w:val="Bold"/>
    <w:basedOn w:val="Bodytext2"/>
    <w:rsid w:val="00C939BE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">
    <w:name w:val="Body text (2)"/>
    <w:basedOn w:val="Bodytext2"/>
    <w:rsid w:val="00C939B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8">
    <w:name w:val="Body text (8)_"/>
    <w:basedOn w:val="a0"/>
    <w:link w:val="Bodytext80"/>
    <w:rsid w:val="00C939BE"/>
    <w:rPr>
      <w:b w:val="0"/>
      <w:bCs w:val="0"/>
      <w:i w:val="0"/>
      <w:iCs w:val="0"/>
      <w:smallCaps w:val="0"/>
      <w:strike w:val="0"/>
      <w:spacing w:val="-20"/>
      <w:sz w:val="96"/>
      <w:szCs w:val="96"/>
      <w:u w:val="none"/>
    </w:rPr>
  </w:style>
  <w:style w:type="character" w:customStyle="1" w:styleId="Bodytext2ArialUnicodeMS">
    <w:name w:val="Body text (2) + Arial Unicode MS"/>
    <w:aliases w:val="10 pt"/>
    <w:basedOn w:val="Bodytext2"/>
    <w:rsid w:val="00C939B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C939B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9">
    <w:name w:val="Body text (9)_"/>
    <w:basedOn w:val="a0"/>
    <w:link w:val="Bodytext90"/>
    <w:rsid w:val="00C939BE"/>
    <w:rPr>
      <w:rFonts w:ascii="Gulim" w:eastAsia="Gulim" w:hAnsi="Gulim" w:cs="Guli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40">
    <w:name w:val="Body text (4)"/>
    <w:basedOn w:val="a"/>
    <w:link w:val="Bodytext4"/>
    <w:rsid w:val="00C939BE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C939BE"/>
    <w:pPr>
      <w:shd w:val="clear" w:color="auto" w:fill="FFFFFF"/>
      <w:spacing w:line="499" w:lineRule="exact"/>
      <w:jc w:val="center"/>
    </w:pPr>
    <w:rPr>
      <w:rFonts w:ascii="AngsanaUPC" w:eastAsia="AngsanaUPC" w:hAnsi="AngsanaUPC" w:cs="AngsanaUPC"/>
      <w:b/>
      <w:bCs/>
      <w:sz w:val="44"/>
      <w:szCs w:val="44"/>
    </w:rPr>
  </w:style>
  <w:style w:type="paragraph" w:customStyle="1" w:styleId="Bodytext50">
    <w:name w:val="Body text (5)"/>
    <w:basedOn w:val="a"/>
    <w:link w:val="Bodytext5"/>
    <w:rsid w:val="00C939BE"/>
    <w:pPr>
      <w:shd w:val="clear" w:color="auto" w:fill="FFFFFF"/>
      <w:spacing w:after="420" w:line="0" w:lineRule="atLeast"/>
      <w:jc w:val="center"/>
    </w:pPr>
    <w:rPr>
      <w:rFonts w:ascii="AngsanaUPC" w:eastAsia="AngsanaUPC" w:hAnsi="AngsanaUPC" w:cs="AngsanaUPC"/>
      <w:sz w:val="20"/>
      <w:szCs w:val="20"/>
    </w:rPr>
  </w:style>
  <w:style w:type="paragraph" w:customStyle="1" w:styleId="Bodytext20">
    <w:name w:val="Body text (2)"/>
    <w:basedOn w:val="a"/>
    <w:link w:val="Bodytext2"/>
    <w:rsid w:val="00C939BE"/>
    <w:pPr>
      <w:shd w:val="clear" w:color="auto" w:fill="FFFFFF"/>
      <w:spacing w:before="420" w:after="180" w:line="360" w:lineRule="exact"/>
      <w:ind w:hanging="720"/>
      <w:jc w:val="thaiDistribute"/>
    </w:pPr>
    <w:rPr>
      <w:rFonts w:ascii="AngsanaUPC" w:eastAsia="AngsanaUPC" w:hAnsi="AngsanaUPC" w:cs="AngsanaUPC"/>
      <w:sz w:val="30"/>
      <w:szCs w:val="30"/>
    </w:rPr>
  </w:style>
  <w:style w:type="paragraph" w:customStyle="1" w:styleId="Heading10">
    <w:name w:val="Heading #1"/>
    <w:basedOn w:val="a"/>
    <w:link w:val="Heading1"/>
    <w:rsid w:val="00C939BE"/>
    <w:pPr>
      <w:shd w:val="clear" w:color="auto" w:fill="FFFFFF"/>
      <w:spacing w:after="600" w:line="0" w:lineRule="atLeast"/>
      <w:jc w:val="center"/>
      <w:outlineLvl w:val="0"/>
    </w:pPr>
    <w:rPr>
      <w:sz w:val="26"/>
      <w:szCs w:val="26"/>
    </w:rPr>
  </w:style>
  <w:style w:type="paragraph" w:styleId="20">
    <w:name w:val="toc 2"/>
    <w:basedOn w:val="a"/>
    <w:link w:val="2"/>
    <w:autoRedefine/>
    <w:rsid w:val="008A3BC3"/>
    <w:pPr>
      <w:tabs>
        <w:tab w:val="right" w:pos="8202"/>
      </w:tabs>
      <w:spacing w:line="533" w:lineRule="exact"/>
      <w:jc w:val="thaiDistribute"/>
    </w:pPr>
    <w:rPr>
      <w:rFonts w:ascii="TH SarabunIT๙" w:eastAsia="AngsanaUPC" w:hAnsi="TH SarabunIT๙" w:cs="TH SarabunIT๙"/>
      <w:color w:val="000000" w:themeColor="text1"/>
      <w:sz w:val="32"/>
      <w:szCs w:val="32"/>
    </w:rPr>
  </w:style>
  <w:style w:type="paragraph" w:customStyle="1" w:styleId="Heading20">
    <w:name w:val="Heading #2"/>
    <w:basedOn w:val="a"/>
    <w:link w:val="Heading2"/>
    <w:rsid w:val="00C939BE"/>
    <w:pPr>
      <w:shd w:val="clear" w:color="auto" w:fill="FFFFFF"/>
      <w:spacing w:line="533" w:lineRule="exact"/>
      <w:jc w:val="thaiDistribute"/>
      <w:outlineLvl w:val="1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Bodytext6">
    <w:name w:val="Body text (6)"/>
    <w:basedOn w:val="a"/>
    <w:link w:val="Bodytext6Exact"/>
    <w:rsid w:val="00C939BE"/>
    <w:pPr>
      <w:shd w:val="clear" w:color="auto" w:fill="FFFFFF"/>
      <w:spacing w:line="360" w:lineRule="exact"/>
      <w:jc w:val="center"/>
    </w:pPr>
    <w:rPr>
      <w:rFonts w:ascii="AngsanaUPC" w:eastAsia="AngsanaUPC" w:hAnsi="AngsanaUPC" w:cs="AngsanaUPC"/>
      <w:sz w:val="26"/>
      <w:szCs w:val="26"/>
    </w:rPr>
  </w:style>
  <w:style w:type="paragraph" w:customStyle="1" w:styleId="Bodytext7">
    <w:name w:val="Body text (7)"/>
    <w:basedOn w:val="a"/>
    <w:link w:val="Bodytext7Exact"/>
    <w:rsid w:val="00C939BE"/>
    <w:pPr>
      <w:shd w:val="clear" w:color="auto" w:fill="FFFFFF"/>
      <w:spacing w:line="0" w:lineRule="atLeast"/>
    </w:pPr>
    <w:rPr>
      <w:sz w:val="118"/>
      <w:szCs w:val="118"/>
      <w:lang w:val="en-US" w:eastAsia="en-US" w:bidi="en-US"/>
    </w:rPr>
  </w:style>
  <w:style w:type="paragraph" w:customStyle="1" w:styleId="Bodytext10">
    <w:name w:val="Body text (10)"/>
    <w:basedOn w:val="a"/>
    <w:link w:val="Bodytext10Exact"/>
    <w:rsid w:val="00C939BE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C939BE"/>
    <w:pPr>
      <w:shd w:val="clear" w:color="auto" w:fill="FFFFFF"/>
      <w:spacing w:line="0" w:lineRule="atLeast"/>
    </w:pPr>
    <w:rPr>
      <w:rFonts w:ascii="AngsanaUPC" w:eastAsia="AngsanaUPC" w:hAnsi="AngsanaUPC" w:cs="AngsanaUPC"/>
      <w:spacing w:val="-10"/>
      <w:sz w:val="30"/>
      <w:szCs w:val="30"/>
    </w:rPr>
  </w:style>
  <w:style w:type="paragraph" w:customStyle="1" w:styleId="Bodytext80">
    <w:name w:val="Body text (8)"/>
    <w:basedOn w:val="a"/>
    <w:link w:val="Bodytext8"/>
    <w:rsid w:val="00C939BE"/>
    <w:pPr>
      <w:shd w:val="clear" w:color="auto" w:fill="FFFFFF"/>
      <w:spacing w:line="0" w:lineRule="atLeast"/>
      <w:jc w:val="center"/>
    </w:pPr>
    <w:rPr>
      <w:spacing w:val="-20"/>
      <w:sz w:val="96"/>
      <w:szCs w:val="96"/>
    </w:rPr>
  </w:style>
  <w:style w:type="paragraph" w:customStyle="1" w:styleId="Tablecaption0">
    <w:name w:val="Table caption"/>
    <w:basedOn w:val="a"/>
    <w:link w:val="Tablecaption"/>
    <w:rsid w:val="00C939BE"/>
    <w:pPr>
      <w:shd w:val="clear" w:color="auto" w:fill="FFFFFF"/>
      <w:spacing w:line="0" w:lineRule="atLeast"/>
    </w:pPr>
    <w:rPr>
      <w:rFonts w:ascii="AngsanaUPC" w:eastAsia="AngsanaUPC" w:hAnsi="AngsanaUPC" w:cs="AngsanaUPC"/>
      <w:sz w:val="30"/>
      <w:szCs w:val="30"/>
    </w:rPr>
  </w:style>
  <w:style w:type="paragraph" w:customStyle="1" w:styleId="Bodytext90">
    <w:name w:val="Body text (9)"/>
    <w:basedOn w:val="a"/>
    <w:link w:val="Bodytext9"/>
    <w:rsid w:val="00C939BE"/>
    <w:pPr>
      <w:shd w:val="clear" w:color="auto" w:fill="FFFFFF"/>
      <w:spacing w:before="360" w:line="0" w:lineRule="atLeast"/>
      <w:jc w:val="right"/>
    </w:pPr>
    <w:rPr>
      <w:rFonts w:ascii="Gulim" w:eastAsia="Gulim" w:hAnsi="Gulim" w:cs="Gulim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E629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2E6296"/>
    <w:rPr>
      <w:rFonts w:cs="Angsana New"/>
      <w:color w:val="000000"/>
      <w:szCs w:val="30"/>
    </w:rPr>
  </w:style>
  <w:style w:type="paragraph" w:styleId="a6">
    <w:name w:val="footer"/>
    <w:basedOn w:val="a"/>
    <w:link w:val="a7"/>
    <w:uiPriority w:val="99"/>
    <w:unhideWhenUsed/>
    <w:rsid w:val="002E629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2E6296"/>
    <w:rPr>
      <w:rFonts w:cs="Angsana New"/>
      <w:color w:val="00000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5B07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B076C"/>
    <w:rPr>
      <w:rFonts w:ascii="Tahoma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imuangst.go.th/ho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6546-F5FA-4541-93E4-0570F032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Daizy</dc:creator>
  <cp:lastModifiedBy>Windows User</cp:lastModifiedBy>
  <cp:revision>17</cp:revision>
  <cp:lastPrinted>2020-04-02T06:56:00Z</cp:lastPrinted>
  <dcterms:created xsi:type="dcterms:W3CDTF">2020-03-23T04:43:00Z</dcterms:created>
  <dcterms:modified xsi:type="dcterms:W3CDTF">2020-04-02T06:56:00Z</dcterms:modified>
</cp:coreProperties>
</file>