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4F" w:rsidRDefault="00C6584F" w:rsidP="005D7A1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6584F" w:rsidRDefault="00C6584F" w:rsidP="005D7A1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D7A16" w:rsidRPr="005D7A16" w:rsidRDefault="00475749" w:rsidP="005D7A1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4pt;margin-top:-26.4pt;width:98.25pt;height:108.05pt;z-index:-251658752;visibility:visible">
            <v:imagedata r:id="rId8" o:title="" gain="112993f" blacklevel="3932f"/>
          </v:shape>
          <o:OLEObject Type="Embed" ProgID="Word.Picture.8" ShapeID="_x0000_s1026" DrawAspect="Content" ObjectID="_1644909603" r:id="rId9"/>
        </w:pict>
      </w:r>
    </w:p>
    <w:p w:rsidR="005D7A16" w:rsidRPr="005D7A16" w:rsidRDefault="005D7A16" w:rsidP="005D7A1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D7A16" w:rsidRPr="005D7A16" w:rsidRDefault="005D7A16" w:rsidP="005D7A16">
      <w:pPr>
        <w:ind w:left="142" w:hanging="14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D7A16" w:rsidRPr="005D7A16" w:rsidRDefault="005D7A16" w:rsidP="005D7A16">
      <w:pPr>
        <w:ind w:left="142"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95CB2" w:rsidRPr="00395CB2" w:rsidRDefault="00395CB2" w:rsidP="005D7A16">
      <w:pPr>
        <w:ind w:left="142" w:hanging="142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D7A16" w:rsidRPr="005D7A16" w:rsidRDefault="005D7A16" w:rsidP="005D7A16">
      <w:pPr>
        <w:ind w:left="142" w:hanging="14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7A16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AD72C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องค์การบริหารส่วนตำบลหนองกลับ</w:t>
      </w:r>
    </w:p>
    <w:p w:rsidR="005D7A16" w:rsidRPr="005D7A16" w:rsidRDefault="005D7A16" w:rsidP="005D7A16">
      <w:pPr>
        <w:ind w:left="142"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7A1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1E0D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7A1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ประกาศใช้แผนการดำเนินงาน ประจำปี</w:t>
      </w:r>
      <w:r w:rsidR="00622344">
        <w:rPr>
          <w:rFonts w:ascii="TH SarabunIT๙" w:hAnsi="TH SarabunIT๙" w:cs="TH SarabunIT๙" w:hint="cs"/>
          <w:b/>
          <w:bCs/>
          <w:sz w:val="32"/>
          <w:szCs w:val="32"/>
          <w:cs/>
        </w:rPr>
        <w:t>งบ</w:t>
      </w:r>
      <w:r w:rsidRPr="005D7A16">
        <w:rPr>
          <w:rFonts w:ascii="TH SarabunIT๙" w:hAnsi="TH SarabunIT๙" w:cs="TH SarabunIT๙"/>
          <w:b/>
          <w:bCs/>
          <w:sz w:val="32"/>
          <w:szCs w:val="32"/>
          <w:cs/>
        </w:rPr>
        <w:t>ประมาณ</w:t>
      </w:r>
      <w:r w:rsidR="006223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1A67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C7406">
        <w:rPr>
          <w:rFonts w:ascii="TH SarabunIT๙" w:hAnsi="TH SarabunIT๙" w:cs="TH SarabunIT๙"/>
          <w:b/>
          <w:bCs/>
          <w:sz w:val="32"/>
          <w:szCs w:val="32"/>
          <w:cs/>
        </w:rPr>
        <w:t>๒๕6</w:t>
      </w:r>
      <w:r w:rsidR="004E1A7A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5D7A16" w:rsidRPr="005D7A16" w:rsidRDefault="005D7A16" w:rsidP="005D7A16">
      <w:pPr>
        <w:ind w:left="142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  <w:t>---------------------------------------------------</w:t>
      </w:r>
    </w:p>
    <w:p w:rsidR="000F1B73" w:rsidRDefault="000F1B73" w:rsidP="005D7A16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1B73" w:rsidRPr="001E0D50" w:rsidRDefault="000F1B73" w:rsidP="005D7A16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1E0D50">
        <w:rPr>
          <w:rFonts w:ascii="TH SarabunIT๙" w:hAnsi="TH SarabunIT๙" w:cs="TH SarabunIT๙"/>
          <w:sz w:val="32"/>
          <w:szCs w:val="32"/>
          <w:cs/>
        </w:rPr>
        <w:t>ด้วยระเบียบกระทรวงมหาดไทย ว่าด้วยการจัดท</w:t>
      </w:r>
      <w:r w:rsidRPr="001E0D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0D50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r w:rsidRPr="001E0D50">
        <w:rPr>
          <w:rFonts w:ascii="TH SarabunIT๙" w:hAnsi="TH SarabunIT๙" w:cs="TH SarabunIT๙"/>
          <w:sz w:val="32"/>
          <w:szCs w:val="32"/>
        </w:rPr>
        <w:t xml:space="preserve"> </w:t>
      </w:r>
      <w:r w:rsidRPr="001E0D5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1E0D50">
        <w:rPr>
          <w:rFonts w:ascii="TH SarabunIT๙" w:hAnsi="TH SarabunIT๙" w:cs="TH SarabunIT๙"/>
          <w:sz w:val="32"/>
          <w:szCs w:val="32"/>
        </w:rPr>
        <w:t xml:space="preserve">2548 </w:t>
      </w:r>
      <w:r w:rsidRPr="001E0D50">
        <w:rPr>
          <w:rFonts w:ascii="TH SarabunIT๙" w:hAnsi="TH SarabunIT๙" w:cs="TH SarabunIT๙"/>
          <w:sz w:val="32"/>
          <w:szCs w:val="32"/>
          <w:cs/>
        </w:rPr>
        <w:t xml:space="preserve">รวมแก้ไขเพิ่มเติมถึง ฉบับที่ </w:t>
      </w:r>
      <w:r w:rsidR="004E1A7A">
        <w:rPr>
          <w:rFonts w:ascii="TH SarabunIT๙" w:hAnsi="TH SarabunIT๙" w:cs="TH SarabunIT๙"/>
          <w:sz w:val="32"/>
          <w:szCs w:val="32"/>
        </w:rPr>
        <w:t>3</w:t>
      </w:r>
      <w:r w:rsidRPr="001E0D50">
        <w:rPr>
          <w:rFonts w:ascii="TH SarabunIT๙" w:hAnsi="TH SarabunIT๙" w:cs="TH SarabunIT๙"/>
          <w:sz w:val="32"/>
          <w:szCs w:val="32"/>
        </w:rPr>
        <w:t xml:space="preserve"> </w:t>
      </w:r>
      <w:r w:rsidRPr="001E0D5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1E0D50">
        <w:rPr>
          <w:rFonts w:ascii="TH SarabunIT๙" w:hAnsi="TH SarabunIT๙" w:cs="TH SarabunIT๙"/>
          <w:sz w:val="32"/>
          <w:szCs w:val="32"/>
        </w:rPr>
        <w:t>25</w:t>
      </w:r>
      <w:r w:rsidR="004E1A7A">
        <w:rPr>
          <w:rFonts w:ascii="TH SarabunIT๙" w:hAnsi="TH SarabunIT๙" w:cs="TH SarabunIT๙"/>
          <w:sz w:val="32"/>
          <w:szCs w:val="32"/>
        </w:rPr>
        <w:t>61</w:t>
      </w:r>
      <w:r w:rsidRPr="001E0D50">
        <w:rPr>
          <w:rFonts w:ascii="TH SarabunIT๙" w:hAnsi="TH SarabunIT๙" w:cs="TH SarabunIT๙"/>
          <w:sz w:val="32"/>
          <w:szCs w:val="32"/>
        </w:rPr>
        <w:t xml:space="preserve"> </w:t>
      </w:r>
      <w:r w:rsidRPr="001E0D50">
        <w:rPr>
          <w:rFonts w:ascii="TH SarabunIT๙" w:hAnsi="TH SarabunIT๙" w:cs="TH SarabunIT๙"/>
          <w:sz w:val="32"/>
          <w:szCs w:val="32"/>
          <w:cs/>
        </w:rPr>
        <w:t>ก</w:t>
      </w:r>
      <w:r w:rsidRPr="001E0D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0D50">
        <w:rPr>
          <w:rFonts w:ascii="TH SarabunIT๙" w:hAnsi="TH SarabunIT๙" w:cs="TH SarabunIT๙"/>
          <w:sz w:val="32"/>
          <w:szCs w:val="32"/>
          <w:cs/>
        </w:rPr>
        <w:t>หนดให้องค์กรปกครองส่วนท้องถิ่นจัดท</w:t>
      </w:r>
      <w:r w:rsidRPr="001E0D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0D50">
        <w:rPr>
          <w:rFonts w:ascii="TH SarabunIT๙" w:hAnsi="TH SarabunIT๙" w:cs="TH SarabunIT๙"/>
          <w:sz w:val="32"/>
          <w:szCs w:val="32"/>
          <w:cs/>
        </w:rPr>
        <w:t>แผน</w:t>
      </w:r>
      <w:r w:rsidR="001E0D5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E0D50">
        <w:rPr>
          <w:rFonts w:ascii="TH SarabunIT๙" w:hAnsi="TH SarabunIT๙" w:cs="TH SarabunIT๙"/>
          <w:sz w:val="32"/>
          <w:szCs w:val="32"/>
          <w:cs/>
        </w:rPr>
        <w:t>การด</w:t>
      </w:r>
      <w:r w:rsidRPr="001E0D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0D50">
        <w:rPr>
          <w:rFonts w:ascii="TH SarabunIT๙" w:hAnsi="TH SarabunIT๙" w:cs="TH SarabunIT๙"/>
          <w:sz w:val="32"/>
          <w:szCs w:val="32"/>
          <w:cs/>
        </w:rPr>
        <w:t>เนินงานให้แล้วเสร็จภายในสามสิบวันนับแต่วันที่ประกาศใช้งบประมาณรายจ่ายประจ</w:t>
      </w:r>
      <w:r w:rsidRPr="001E0D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0D50">
        <w:rPr>
          <w:rFonts w:ascii="TH SarabunIT๙" w:hAnsi="TH SarabunIT๙" w:cs="TH SarabunIT๙"/>
          <w:sz w:val="32"/>
          <w:szCs w:val="32"/>
          <w:cs/>
        </w:rPr>
        <w:t>ปี งบประมาณ</w:t>
      </w:r>
      <w:r w:rsidRPr="001E0D50">
        <w:rPr>
          <w:rFonts w:ascii="TH SarabunIT๙" w:hAnsi="TH SarabunIT๙" w:cs="TH SarabunIT๙"/>
          <w:sz w:val="32"/>
          <w:szCs w:val="32"/>
        </w:rPr>
        <w:t xml:space="preserve"> </w:t>
      </w:r>
      <w:r w:rsidRPr="001E0D50">
        <w:rPr>
          <w:rFonts w:ascii="TH SarabunIT๙" w:hAnsi="TH SarabunIT๙" w:cs="TH SarabunIT๙"/>
          <w:sz w:val="32"/>
          <w:szCs w:val="32"/>
          <w:cs/>
        </w:rPr>
        <w:t>รายจ่ายเพิ่มเติม งบประมาณจากเงินสะสม หรือได้รับแจ้งแผนงานและโครงการจากหน่วยราชการส่วนกลาง</w:t>
      </w:r>
      <w:r w:rsidRPr="001E0D50">
        <w:rPr>
          <w:rFonts w:ascii="TH SarabunIT๙" w:hAnsi="TH SarabunIT๙" w:cs="TH SarabunIT๙"/>
          <w:sz w:val="32"/>
          <w:szCs w:val="32"/>
        </w:rPr>
        <w:t xml:space="preserve"> </w:t>
      </w:r>
      <w:r w:rsidR="001E0D50">
        <w:rPr>
          <w:rFonts w:ascii="TH SarabunIT๙" w:hAnsi="TH SarabunIT๙" w:cs="TH SarabunIT๙"/>
          <w:sz w:val="32"/>
          <w:szCs w:val="32"/>
        </w:rPr>
        <w:t xml:space="preserve">  </w:t>
      </w:r>
      <w:r w:rsidRPr="001E0D50">
        <w:rPr>
          <w:rFonts w:ascii="TH SarabunIT๙" w:hAnsi="TH SarabunIT๙" w:cs="TH SarabunIT๙"/>
          <w:sz w:val="32"/>
          <w:szCs w:val="32"/>
          <w:cs/>
        </w:rPr>
        <w:t>ส่วนภูมิภาค รัฐวิสาหกิจหรือหน่วยงานอื่น ๆ ที่ต้องดำเนินการในพื้นที่องค์กรปกครองส่วนท้องถิ่น</w:t>
      </w:r>
      <w:r w:rsidR="001E0D50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1E0D50">
        <w:rPr>
          <w:rFonts w:ascii="TH SarabunIT๙" w:hAnsi="TH SarabunIT๙" w:cs="TH SarabunIT๙"/>
          <w:sz w:val="32"/>
          <w:szCs w:val="32"/>
          <w:cs/>
        </w:rPr>
        <w:t>ในปีงบประมาณนั้น</w:t>
      </w:r>
    </w:p>
    <w:p w:rsidR="000F1B73" w:rsidRPr="001E0D50" w:rsidRDefault="000F1B73" w:rsidP="005D7A16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E0D5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E0D50">
        <w:rPr>
          <w:rFonts w:ascii="TH SarabunIT๙" w:hAnsi="TH SarabunIT๙" w:cs="TH SarabunIT๙"/>
          <w:sz w:val="32"/>
          <w:szCs w:val="32"/>
          <w:cs/>
        </w:rPr>
        <w:t>ดังนั้น เพื่อให้เป็นไปตามระเบียบกระทรวงมหาดไทย ว่าด้วยการจัดท</w:t>
      </w:r>
      <w:r w:rsidRPr="001E0D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0D50">
        <w:rPr>
          <w:rFonts w:ascii="TH SarabunIT๙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พ.ศ. </w:t>
      </w:r>
      <w:r w:rsidRPr="001E0D50">
        <w:rPr>
          <w:rFonts w:ascii="TH SarabunIT๙" w:hAnsi="TH SarabunIT๙" w:cs="TH SarabunIT๙"/>
          <w:sz w:val="32"/>
          <w:szCs w:val="32"/>
        </w:rPr>
        <w:t xml:space="preserve">2548 </w:t>
      </w:r>
      <w:r w:rsidRPr="001E0D50">
        <w:rPr>
          <w:rFonts w:ascii="TH SarabunIT๙" w:hAnsi="TH SarabunIT๙" w:cs="TH SarabunIT๙"/>
          <w:sz w:val="32"/>
          <w:szCs w:val="32"/>
          <w:cs/>
        </w:rPr>
        <w:t xml:space="preserve">รวมแก้ไขเพิ่มเติมถึง ฉบับที่ </w:t>
      </w:r>
      <w:r w:rsidR="004E1A7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E0D50">
        <w:rPr>
          <w:rFonts w:ascii="TH SarabunIT๙" w:hAnsi="TH SarabunIT๙" w:cs="TH SarabunIT๙"/>
          <w:sz w:val="32"/>
          <w:szCs w:val="32"/>
        </w:rPr>
        <w:t xml:space="preserve"> </w:t>
      </w:r>
      <w:r w:rsidRPr="001E0D5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1E0D50">
        <w:rPr>
          <w:rFonts w:ascii="TH SarabunIT๙" w:hAnsi="TH SarabunIT๙" w:cs="TH SarabunIT๙"/>
          <w:sz w:val="32"/>
          <w:szCs w:val="32"/>
        </w:rPr>
        <w:t>25</w:t>
      </w:r>
      <w:r w:rsidR="004E1A7A">
        <w:rPr>
          <w:rFonts w:ascii="TH SarabunIT๙" w:hAnsi="TH SarabunIT๙" w:cs="TH SarabunIT๙"/>
          <w:sz w:val="32"/>
          <w:szCs w:val="32"/>
        </w:rPr>
        <w:t>61</w:t>
      </w:r>
      <w:r w:rsidRPr="001E0D50">
        <w:rPr>
          <w:rFonts w:ascii="TH SarabunIT๙" w:hAnsi="TH SarabunIT๙" w:cs="TH SarabunIT๙"/>
          <w:sz w:val="32"/>
          <w:szCs w:val="32"/>
        </w:rPr>
        <w:t xml:space="preserve"> </w:t>
      </w:r>
      <w:r w:rsidRPr="001E0D50">
        <w:rPr>
          <w:rFonts w:ascii="TH SarabunIT๙" w:hAnsi="TH SarabunIT๙" w:cs="TH SarabunIT๙"/>
          <w:sz w:val="32"/>
          <w:szCs w:val="32"/>
          <w:cs/>
        </w:rPr>
        <w:t>และเพื่อเป็นแนวทาง</w:t>
      </w:r>
      <w:r w:rsidR="001E0D5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1E0D50">
        <w:rPr>
          <w:rFonts w:ascii="TH SarabunIT๙" w:hAnsi="TH SarabunIT๙" w:cs="TH SarabunIT๙"/>
          <w:sz w:val="32"/>
          <w:szCs w:val="32"/>
          <w:cs/>
        </w:rPr>
        <w:t>การด</w:t>
      </w:r>
      <w:r w:rsidRPr="001E0D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0D50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เนินงานขององค์กรปกครองส่วนท้องถิ่นให้มีความชัดเจนในการปฏิบัติ ลดความซ้</w:t>
      </w:r>
      <w:r w:rsidRPr="001E0D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0D50">
        <w:rPr>
          <w:rFonts w:ascii="TH SarabunIT๙" w:hAnsi="TH SarabunIT๙" w:cs="TH SarabunIT๙"/>
          <w:sz w:val="32"/>
          <w:szCs w:val="32"/>
          <w:cs/>
        </w:rPr>
        <w:t>ซ้อนของโครงการ มีการประสานและ</w:t>
      </w:r>
      <w:proofErr w:type="spellStart"/>
      <w:r w:rsidRPr="001E0D5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E0D50">
        <w:rPr>
          <w:rFonts w:ascii="TH SarabunIT๙" w:hAnsi="TH SarabunIT๙" w:cs="TH SarabunIT๙"/>
          <w:sz w:val="32"/>
          <w:szCs w:val="32"/>
          <w:cs/>
        </w:rPr>
        <w:t>การการท</w:t>
      </w:r>
      <w:r w:rsidRPr="001E0D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0D50">
        <w:rPr>
          <w:rFonts w:ascii="TH SarabunIT๙" w:hAnsi="TH SarabunIT๙" w:cs="TH SarabunIT๙"/>
          <w:sz w:val="32"/>
          <w:szCs w:val="32"/>
          <w:cs/>
        </w:rPr>
        <w:t>งานกับหน่วยงาน</w:t>
      </w:r>
      <w:r w:rsidR="001E0D50" w:rsidRPr="001E0D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0D50">
        <w:rPr>
          <w:rFonts w:ascii="TH SarabunIT๙" w:hAnsi="TH SarabunIT๙" w:cs="TH SarabunIT๙"/>
          <w:sz w:val="32"/>
          <w:szCs w:val="32"/>
          <w:cs/>
        </w:rPr>
        <w:t>เพื่อควบคุมการด</w:t>
      </w:r>
      <w:r w:rsidRPr="001E0D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0D50">
        <w:rPr>
          <w:rFonts w:ascii="TH SarabunIT๙" w:hAnsi="TH SarabunIT๙" w:cs="TH SarabunIT๙"/>
          <w:sz w:val="32"/>
          <w:szCs w:val="32"/>
          <w:cs/>
        </w:rPr>
        <w:t>เนินงานให้เป็นไปอย่างเหมาะสม</w:t>
      </w:r>
      <w:r w:rsidR="001E0D5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1E0D50">
        <w:rPr>
          <w:rFonts w:ascii="TH SarabunIT๙" w:hAnsi="TH SarabunIT๙" w:cs="TH SarabunIT๙"/>
          <w:sz w:val="32"/>
          <w:szCs w:val="32"/>
          <w:cs/>
        </w:rPr>
        <w:t>และมีประสิทธิภาพ องค์การบริหารส่วนต</w:t>
      </w:r>
      <w:r w:rsidRPr="001E0D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0D50">
        <w:rPr>
          <w:rFonts w:ascii="TH SarabunIT๙" w:hAnsi="TH SarabunIT๙" w:cs="TH SarabunIT๙"/>
          <w:sz w:val="32"/>
          <w:szCs w:val="32"/>
          <w:cs/>
        </w:rPr>
        <w:t>บล</w:t>
      </w:r>
      <w:r w:rsidR="001E0D50" w:rsidRPr="001E0D50">
        <w:rPr>
          <w:rFonts w:ascii="TH SarabunIT๙" w:hAnsi="TH SarabunIT๙" w:cs="TH SarabunIT๙" w:hint="cs"/>
          <w:sz w:val="32"/>
          <w:szCs w:val="32"/>
          <w:cs/>
        </w:rPr>
        <w:t xml:space="preserve">หนองกลับ </w:t>
      </w:r>
      <w:r w:rsidRPr="001E0D50">
        <w:rPr>
          <w:rFonts w:ascii="TH SarabunIT๙" w:hAnsi="TH SarabunIT๙" w:cs="TH SarabunIT๙"/>
          <w:sz w:val="32"/>
          <w:szCs w:val="32"/>
          <w:cs/>
        </w:rPr>
        <w:t>จึงประกาศใช้แผนการด</w:t>
      </w:r>
      <w:r w:rsidRPr="001E0D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0D50">
        <w:rPr>
          <w:rFonts w:ascii="TH SarabunIT๙" w:hAnsi="TH SarabunIT๙" w:cs="TH SarabunIT๙"/>
          <w:sz w:val="32"/>
          <w:szCs w:val="32"/>
          <w:cs/>
        </w:rPr>
        <w:t>เนินงาน ประจ</w:t>
      </w:r>
      <w:r w:rsidRPr="001E0D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0D50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="001E0D50" w:rsidRPr="001E0D50">
        <w:rPr>
          <w:rFonts w:ascii="TH SarabunIT๙" w:hAnsi="TH SarabunIT๙" w:cs="TH SarabunIT๙"/>
          <w:sz w:val="32"/>
          <w:szCs w:val="32"/>
        </w:rPr>
        <w:t xml:space="preserve"> 256</w:t>
      </w:r>
      <w:r w:rsidR="004E1A7A">
        <w:rPr>
          <w:rFonts w:ascii="TH SarabunIT๙" w:hAnsi="TH SarabunIT๙" w:cs="TH SarabunIT๙"/>
          <w:sz w:val="32"/>
          <w:szCs w:val="32"/>
        </w:rPr>
        <w:t>3</w:t>
      </w:r>
      <w:r w:rsidRPr="001E0D50">
        <w:rPr>
          <w:rFonts w:ascii="TH SarabunIT๙" w:hAnsi="TH SarabunIT๙" w:cs="TH SarabunIT๙"/>
          <w:sz w:val="32"/>
          <w:szCs w:val="32"/>
        </w:rPr>
        <w:t xml:space="preserve"> </w:t>
      </w:r>
      <w:r w:rsidRPr="001E0D50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รายละเอียดตามเอกสารแนบท้ายประกาศนี้</w:t>
      </w:r>
    </w:p>
    <w:p w:rsidR="001E0D50" w:rsidRPr="005D7A16" w:rsidRDefault="001E0D50" w:rsidP="001E0D50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7A1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1E0D50" w:rsidRPr="004E1A7A" w:rsidRDefault="001E0D50" w:rsidP="001E0D50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5D7A16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D7A16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D7A1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4E1A7A">
        <w:rPr>
          <w:rFonts w:ascii="TH SarabunIT๙" w:hAnsi="TH SarabunIT๙" w:cs="TH SarabunIT๙"/>
          <w:sz w:val="32"/>
          <w:szCs w:val="32"/>
        </w:rPr>
        <w:t xml:space="preserve">   10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D7A16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 </w:t>
      </w:r>
      <w:r w:rsidRPr="005D7A16">
        <w:rPr>
          <w:rFonts w:ascii="TH SarabunIT๙" w:hAnsi="TH SarabunIT๙" w:cs="TH SarabunIT๙"/>
          <w:sz w:val="32"/>
          <w:szCs w:val="32"/>
          <w:cs/>
        </w:rPr>
        <w:t>พ</w:t>
      </w:r>
      <w:r w:rsidRPr="005D7A16">
        <w:rPr>
          <w:rFonts w:ascii="TH SarabunIT๙" w:hAnsi="TH SarabunIT๙" w:cs="TH SarabunIT๙"/>
          <w:sz w:val="32"/>
          <w:szCs w:val="32"/>
        </w:rPr>
        <w:t>.</w:t>
      </w:r>
      <w:r w:rsidRPr="005D7A16">
        <w:rPr>
          <w:rFonts w:ascii="TH SarabunIT๙" w:hAnsi="TH SarabunIT๙" w:cs="TH SarabunIT๙"/>
          <w:sz w:val="32"/>
          <w:szCs w:val="32"/>
          <w:cs/>
        </w:rPr>
        <w:t>ศ</w:t>
      </w:r>
      <w:r w:rsidRPr="005D7A16">
        <w:rPr>
          <w:rFonts w:ascii="TH SarabunIT๙" w:hAnsi="TH SarabunIT๙" w:cs="TH SarabunIT๙"/>
          <w:sz w:val="32"/>
          <w:szCs w:val="32"/>
        </w:rPr>
        <w:t>.25</w:t>
      </w:r>
      <w:r w:rsidR="002C7406">
        <w:rPr>
          <w:rFonts w:ascii="TH SarabunIT๙" w:hAnsi="TH SarabunIT๙" w:cs="TH SarabunIT๙"/>
          <w:sz w:val="32"/>
          <w:szCs w:val="32"/>
        </w:rPr>
        <w:t>6</w:t>
      </w:r>
      <w:r w:rsidR="004E1A7A">
        <w:rPr>
          <w:rFonts w:ascii="TH SarabunIT๙" w:hAnsi="TH SarabunIT๙" w:cs="TH SarabunIT๙"/>
          <w:sz w:val="32"/>
          <w:szCs w:val="32"/>
        </w:rPr>
        <w:t>2</w:t>
      </w:r>
    </w:p>
    <w:p w:rsidR="001E0D50" w:rsidRPr="001E0D50" w:rsidRDefault="001E0D50" w:rsidP="001E0D50">
      <w:pPr>
        <w:ind w:left="142" w:hanging="142"/>
        <w:rPr>
          <w:rFonts w:ascii="TH SarabunIT๙" w:hAnsi="TH SarabunIT๙" w:cs="TH SarabunIT๙"/>
          <w:sz w:val="32"/>
          <w:szCs w:val="32"/>
        </w:rPr>
      </w:pPr>
    </w:p>
    <w:p w:rsidR="001E0D50" w:rsidRPr="005D7A16" w:rsidRDefault="001E0D50" w:rsidP="001E0D50">
      <w:pPr>
        <w:ind w:left="142" w:hanging="142"/>
        <w:rPr>
          <w:rFonts w:ascii="TH SarabunIT๙" w:hAnsi="TH SarabunIT๙" w:cs="TH SarabunIT๙"/>
          <w:sz w:val="32"/>
          <w:szCs w:val="32"/>
        </w:rPr>
      </w:pPr>
    </w:p>
    <w:p w:rsidR="001E0D50" w:rsidRPr="005D7A16" w:rsidRDefault="00444A6D" w:rsidP="001E0D50">
      <w:pPr>
        <w:ind w:left="142" w:hanging="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เนียน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</w:t>
      </w:r>
    </w:p>
    <w:p w:rsidR="001E0D50" w:rsidRPr="005D7A16" w:rsidRDefault="001E0D50" w:rsidP="001E0D50">
      <w:pPr>
        <w:ind w:left="142" w:hanging="142"/>
        <w:rPr>
          <w:rFonts w:ascii="TH SarabunIT๙" w:hAnsi="TH SarabunIT๙" w:cs="TH SarabunIT๙"/>
          <w:sz w:val="32"/>
          <w:szCs w:val="32"/>
        </w:rPr>
      </w:pP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D7A16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5D7A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เนียน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</w:t>
      </w:r>
      <w:proofErr w:type="gramEnd"/>
      <w:r w:rsidRPr="005D7A16">
        <w:rPr>
          <w:rFonts w:ascii="TH SarabunIT๙" w:hAnsi="TH SarabunIT๙" w:cs="TH SarabunIT๙"/>
          <w:sz w:val="32"/>
          <w:szCs w:val="32"/>
        </w:rPr>
        <w:t>)</w:t>
      </w:r>
    </w:p>
    <w:p w:rsidR="001E0D50" w:rsidRPr="005D7A16" w:rsidRDefault="001E0D50" w:rsidP="001E0D50">
      <w:pPr>
        <w:ind w:left="142" w:hanging="142"/>
        <w:rPr>
          <w:rFonts w:ascii="TH SarabunIT๙" w:hAnsi="TH SarabunIT๙" w:cs="TH SarabunIT๙"/>
          <w:sz w:val="32"/>
          <w:szCs w:val="32"/>
        </w:rPr>
      </w:pP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หนองกลับ</w:t>
      </w:r>
    </w:p>
    <w:p w:rsidR="001E0D50" w:rsidRPr="005D7A16" w:rsidRDefault="001E0D50" w:rsidP="001E0D50">
      <w:pPr>
        <w:rPr>
          <w:rFonts w:ascii="TH SarabunIT๙" w:hAnsi="TH SarabunIT๙" w:cs="TH SarabunIT๙"/>
          <w:sz w:val="32"/>
          <w:szCs w:val="32"/>
          <w:cs/>
        </w:rPr>
      </w:pPr>
    </w:p>
    <w:p w:rsidR="000F1B73" w:rsidRPr="001E0D50" w:rsidRDefault="000F1B73" w:rsidP="005D7A16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D50" w:rsidRDefault="001E0D50" w:rsidP="005D7A16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D50" w:rsidRDefault="001E0D50" w:rsidP="005D7A16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D50" w:rsidRDefault="001E0D50" w:rsidP="005D7A16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D50" w:rsidRDefault="001E0D50" w:rsidP="005D7A16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D50" w:rsidRDefault="001E0D50" w:rsidP="005D7A16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D50" w:rsidRDefault="001E0D50" w:rsidP="005D7A16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D50" w:rsidRDefault="001E0D50" w:rsidP="005D7A16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D50" w:rsidRDefault="001E0D50" w:rsidP="005D7A16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D50" w:rsidRDefault="001E0D50" w:rsidP="005D7A16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D0054" w:rsidRPr="005D7A16" w:rsidRDefault="008D0054" w:rsidP="008D005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D0054" w:rsidRPr="005D7A16" w:rsidSect="00555F87">
      <w:pgSz w:w="11906" w:h="16838"/>
      <w:pgMar w:top="539" w:right="1133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49" w:rsidRDefault="00475749" w:rsidP="006471CB">
      <w:r>
        <w:separator/>
      </w:r>
    </w:p>
  </w:endnote>
  <w:endnote w:type="continuationSeparator" w:id="0">
    <w:p w:rsidR="00475749" w:rsidRDefault="00475749" w:rsidP="0064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49" w:rsidRDefault="00475749" w:rsidP="006471CB">
      <w:r>
        <w:separator/>
      </w:r>
    </w:p>
  </w:footnote>
  <w:footnote w:type="continuationSeparator" w:id="0">
    <w:p w:rsidR="00475749" w:rsidRDefault="00475749" w:rsidP="00647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D7A16"/>
    <w:rsid w:val="00006A80"/>
    <w:rsid w:val="000F1B73"/>
    <w:rsid w:val="0014010C"/>
    <w:rsid w:val="001A67C5"/>
    <w:rsid w:val="001E0D50"/>
    <w:rsid w:val="0024216A"/>
    <w:rsid w:val="00245519"/>
    <w:rsid w:val="00262C08"/>
    <w:rsid w:val="002C7406"/>
    <w:rsid w:val="00395CB2"/>
    <w:rsid w:val="00444A6D"/>
    <w:rsid w:val="00475749"/>
    <w:rsid w:val="004D7A0D"/>
    <w:rsid w:val="004E1A7A"/>
    <w:rsid w:val="005D7A16"/>
    <w:rsid w:val="0061556B"/>
    <w:rsid w:val="00622344"/>
    <w:rsid w:val="006471CB"/>
    <w:rsid w:val="007D41C9"/>
    <w:rsid w:val="00803A37"/>
    <w:rsid w:val="008D0054"/>
    <w:rsid w:val="00A12495"/>
    <w:rsid w:val="00AA69E4"/>
    <w:rsid w:val="00AD72C8"/>
    <w:rsid w:val="00BA1A66"/>
    <w:rsid w:val="00BD3A6D"/>
    <w:rsid w:val="00C6584F"/>
    <w:rsid w:val="00D821B9"/>
    <w:rsid w:val="00E65BCD"/>
    <w:rsid w:val="00EC49E1"/>
    <w:rsid w:val="00F2144E"/>
    <w:rsid w:val="00F35F3E"/>
    <w:rsid w:val="00F71770"/>
    <w:rsid w:val="00FE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1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CB"/>
    <w:pPr>
      <w:tabs>
        <w:tab w:val="center" w:pos="4680"/>
        <w:tab w:val="right" w:pos="9360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6471CB"/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footer"/>
    <w:basedOn w:val="a"/>
    <w:link w:val="a6"/>
    <w:unhideWhenUsed/>
    <w:rsid w:val="006471CB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rsid w:val="006471CB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6584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6584F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1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E22B-756F-4790-AD1D-C161D721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 Documents</cp:lastModifiedBy>
  <cp:revision>18</cp:revision>
  <cp:lastPrinted>2005-01-01T08:37:00Z</cp:lastPrinted>
  <dcterms:created xsi:type="dcterms:W3CDTF">2017-08-17T07:35:00Z</dcterms:created>
  <dcterms:modified xsi:type="dcterms:W3CDTF">2020-03-05T03:34:00Z</dcterms:modified>
</cp:coreProperties>
</file>