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78" w:rsidRPr="007B1278" w:rsidRDefault="007B1278" w:rsidP="007B127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990099"/>
          <w:sz w:val="36"/>
          <w:szCs w:val="36"/>
        </w:rPr>
      </w:pPr>
      <w:r w:rsidRPr="007B1278">
        <w:rPr>
          <w:rFonts w:ascii="Microsoft Sans Serif" w:eastAsia="Times New Roman" w:hAnsi="Microsoft Sans Serif" w:cs="Microsoft Sans Serif" w:hint="cs"/>
          <w:b/>
          <w:bCs/>
          <w:color w:val="990099"/>
          <w:sz w:val="36"/>
          <w:szCs w:val="36"/>
          <w:cs/>
        </w:rPr>
        <w:t>เอกสารประชาสัมพันธ์</w:t>
      </w:r>
    </w:p>
    <w:p w:rsidR="007B1278" w:rsidRPr="007B1278" w:rsidRDefault="00E23F32" w:rsidP="007B1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Microsoft Sans Serif" w:eastAsia="Times New Roman" w:hAnsi="Microsoft Sans Serif" w:cs="Microsoft Sans Serif" w:hint="cs"/>
          <w:b/>
          <w:bCs/>
          <w:color w:val="990099"/>
          <w:sz w:val="36"/>
          <w:szCs w:val="36"/>
          <w:cs/>
        </w:rPr>
        <w:t xml:space="preserve">เรื่อง </w:t>
      </w:r>
      <w:bookmarkStart w:id="0" w:name="_GoBack"/>
      <w:bookmarkEnd w:id="0"/>
      <w:r w:rsidR="007B1278" w:rsidRPr="007B1278">
        <w:rPr>
          <w:rFonts w:ascii="Microsoft Sans Serif" w:eastAsia="Times New Roman" w:hAnsi="Microsoft Sans Serif" w:cs="Microsoft Sans Serif"/>
          <w:b/>
          <w:bCs/>
          <w:color w:val="990099"/>
          <w:sz w:val="36"/>
          <w:szCs w:val="36"/>
          <w:cs/>
        </w:rPr>
        <w:t>ข้อกำหนดด้านสุขาภิบาลอาหารสำหรับร้านอาหาร</w:t>
      </w:r>
    </w:p>
    <w:p w:rsidR="007B1278" w:rsidRDefault="007B1278" w:rsidP="007B1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278" w:rsidRDefault="007B1278" w:rsidP="007B1278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 w:hint="cs"/>
          <w:sz w:val="36"/>
          <w:szCs w:val="36"/>
          <w:cs/>
        </w:rPr>
        <w:t>โดย ส่วนสวัสดิการสังคม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องค์การบริหารส่วนตำบล</w:t>
      </w:r>
      <w:r w:rsidR="00C07232">
        <w:rPr>
          <w:rFonts w:ascii="TH SarabunIT๙" w:eastAsia="Times New Roman" w:hAnsi="TH SarabunIT๙" w:cs="TH SarabunIT๙" w:hint="cs"/>
          <w:sz w:val="36"/>
          <w:szCs w:val="36"/>
          <w:cs/>
        </w:rPr>
        <w:t>ท้อแท้</w:t>
      </w:r>
    </w:p>
    <w:p w:rsidR="007B1278" w:rsidRPr="007B1278" w:rsidRDefault="007B1278" w:rsidP="007B127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12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(ข้อมูลจาก </w:t>
      </w:r>
      <w:r w:rsidRPr="007B1278">
        <w:rPr>
          <w:rFonts w:ascii="Times New Roman" w:eastAsia="Times New Roman" w:hAnsi="Times New Roman" w:cs="Angsana New"/>
          <w:b/>
          <w:bCs/>
          <w:color w:val="FF0000"/>
          <w:sz w:val="32"/>
          <w:szCs w:val="32"/>
          <w:cs/>
        </w:rPr>
        <w:t>ศูนย์ส่งเสริมโภชนาการ</w:t>
      </w:r>
      <w:r w:rsidRPr="007B12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  </w:t>
      </w:r>
      <w:r w:rsidRPr="007B1278">
        <w:rPr>
          <w:rFonts w:ascii="Times New Roman" w:eastAsia="Times New Roman" w:hAnsi="Times New Roman" w:cs="Angsana New"/>
          <w:b/>
          <w:bCs/>
          <w:color w:val="FF0000"/>
          <w:sz w:val="32"/>
          <w:szCs w:val="32"/>
          <w:cs/>
        </w:rPr>
        <w:t>คณะพยาบาลศาสตร์</w:t>
      </w:r>
      <w:r w:rsidRPr="007B127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  </w:t>
      </w:r>
      <w:r w:rsidRPr="007B1278">
        <w:rPr>
          <w:rFonts w:ascii="Times New Roman" w:eastAsia="Times New Roman" w:hAnsi="Times New Roman" w:cs="Angsana New"/>
          <w:b/>
          <w:bCs/>
          <w:color w:val="FF0000"/>
          <w:sz w:val="32"/>
          <w:szCs w:val="32"/>
          <w:cs/>
        </w:rPr>
        <w:t>มหาวิทยาลัยเชียงใหม่</w:t>
      </w:r>
      <w:r w:rsidRPr="007B127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7B1278" w:rsidRPr="007B1278" w:rsidRDefault="007B1278" w:rsidP="007B1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78">
        <w:rPr>
          <w:rFonts w:ascii="Times New Roman" w:eastAsia="Times New Roman" w:hAnsi="Times New Roman" w:cs="Times New Roman" w:hint="cs"/>
          <w:b/>
          <w:bCs/>
          <w:color w:val="990099"/>
          <w:sz w:val="24"/>
          <w:szCs w:val="24"/>
          <w:cs/>
        </w:rPr>
        <w:br/>
      </w:r>
      <w:r w:rsidRPr="007B1278">
        <w:rPr>
          <w:rFonts w:ascii="Times New Roman" w:eastAsia="Times New Roman" w:hAnsi="Times New Roman" w:cs="Times New Roman" w:hint="cs"/>
          <w:b/>
          <w:bCs/>
          <w:color w:val="990099"/>
          <w:sz w:val="24"/>
          <w:szCs w:val="24"/>
        </w:rPr>
        <w:t> 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sz w:val="36"/>
          <w:szCs w:val="36"/>
        </w:rPr>
        <w:t>1.  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สถานที่รับประทาน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สถานที่เตรียมปรุง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ประกอบอาหาร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ต้องสะอาดเป็นระเบียบ</w:t>
      </w:r>
      <w:r w:rsidRPr="007B1278">
        <w:rPr>
          <w:rFonts w:ascii="TH SarabunIT๙" w:eastAsia="Times New Roman" w:hAnsi="TH SarabunIT๙" w:cs="TH SarabunIT๙" w:hint="cs"/>
          <w:color w:val="008000"/>
          <w:sz w:val="36"/>
          <w:szCs w:val="36"/>
          <w:cs/>
        </w:rPr>
        <w:t>แ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ละจัดเป็นสัดส่วน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2.  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ไม่เตรียมปรุงอาหารบนพื้นและบริเวณหน้าหรือในห้องน้ำ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ห้องส้วม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และต้องเตรียมปรุงอาหารบนโต๊ะที่สูงจากพื้นอย่างน้อย 60 ซม.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3.  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ใช้สารปรุงแต่งอาหารที่มีความปลอดภัย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 xml:space="preserve">มีเครื่องหมายรับรองทางราชการเช่น </w:t>
      </w:r>
      <w:proofErr w:type="gramStart"/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เลขทะเบียนตำรับอาหาร(</w:t>
      </w:r>
      <w:proofErr w:type="spellStart"/>
      <w:proofErr w:type="gramEnd"/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อย.</w:t>
      </w:r>
      <w:proofErr w:type="spellEnd"/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 xml:space="preserve"> ) เครื่องหมายรับรองมาตรฐานของกระทรวงอุตสาหกรรม</w:t>
      </w:r>
      <w:r w:rsidRPr="007B1278">
        <w:rPr>
          <w:rFonts w:ascii="TH SarabunIT๙" w:eastAsia="Times New Roman" w:hAnsi="TH SarabunIT๙" w:cs="TH SarabunIT๙" w:hint="cs"/>
          <w:color w:val="008000"/>
          <w:sz w:val="36"/>
          <w:szCs w:val="36"/>
          <w:cs/>
        </w:rPr>
        <w:t>(</w:t>
      </w:r>
      <w:proofErr w:type="spellStart"/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มอก.</w:t>
      </w:r>
      <w:proofErr w:type="spellEnd"/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 xml:space="preserve"> )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4.  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อาหารสดต้องล้างให้สะอาดก่อนนำมาปรุงหรือเก็บ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การเก็บอาหารต้องแยกประเภทต่างๆหรือแบ่งเป็นสัดส่วน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อาหารประเภทเนื้อสัตว์ดิบ เก็บในอุณหภูมิที่ไม่สูงกว่า 7.2 องศาเซลเซียส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5.  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อาหารที่ปรุงสำเร็จแล้วเก็บในภาชนะสะอาด มีฝาปิด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วางสูงจากพื้นอย่างน้อย 60 ซม.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6.  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น้ำแข็งที่ใช้บริโภคต้องสะอาด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เก็บในภาชนะที่มีฝาปิด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ใช้อุปกรณ์ที่มีด้ามสำหรับคีบหรือตักโดยเฉพาะ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วางสูงจากพื้นอย่างน้อย 60 ซม.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7.   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ล้างภาชนะด้วยน้ำยาล้างภาชนะ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แล้วล้างด้วยน้ำสะอาด 2 ครั้ง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หรือล้างด้วยน้ำไหลและที่วางภาชนะต้องวางสูงจากพื้นอย่างน้อย 60 ซม.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8.   </w:t>
      </w:r>
      <w:r w:rsidRPr="007B1278">
        <w:rPr>
          <w:rFonts w:ascii="TH SarabunIT๙" w:eastAsia="Times New Roman" w:hAnsi="TH SarabunIT๙" w:cs="TH SarabunIT๙" w:hint="cs"/>
          <w:color w:val="008000"/>
          <w:sz w:val="36"/>
          <w:szCs w:val="36"/>
          <w:cs/>
        </w:rPr>
        <w:t>เ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ขียงและมีดต้องมีสภาพดี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แยกใช้ระหว่างเนื้อสัตว์สุก เนื้อสัตว์ดิบ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ผักและผลไม้</w:t>
      </w:r>
    </w:p>
    <w:p w:rsidR="00AC05D7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color w:val="008000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9.   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ช้อน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ส้อม ตะเกียบ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วางตั้งเอาด้ามขึ้นในภาชนะที่โปร่งสะอาดหรือวางเป็นระเบียบในภาชนะโปร่ง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สะอาดและมีการปกปิด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เก็บสูงจากพื้นอย่างน้อย 60 ซม.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 xml:space="preserve">10.    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มูลฝอยและน้ำเสียทุกชนิด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ได้รับการกำจัดด้วยวิธีที่ถูกหลักสุขาภิบาล</w:t>
      </w:r>
    </w:p>
    <w:p w:rsid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color w:val="008000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 xml:space="preserve">11.    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ห้องส้วมสำหรับผู้บริโภคและผู้สัมผัสอาหารต้องสะอาด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มีอ่างล้างมือที่ใช้การได้ดี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และมีสบู่ที่ใช้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ตลอดเวลา</w:t>
      </w:r>
    </w:p>
    <w:p w:rsid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color w:val="008000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 xml:space="preserve">12.    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ผู้สัมผัสอาหารแต่งกายสะอาด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สวมเสื้อมีแขน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ผู้ปรุงต้องผูกผ้ากันเปื้อนที่สะอาด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สวมหมวก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หรือ</w:t>
      </w:r>
      <w:proofErr w:type="spellStart"/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เน็ต</w:t>
      </w:r>
      <w:proofErr w:type="spellEnd"/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คลุมผม</w:t>
      </w:r>
    </w:p>
    <w:p w:rsid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color w:val="008000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 xml:space="preserve">13.    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ผู้สัมผัสอาหารต้องล้างมือให้สะอาดก่อนเตรียมปรุง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ประกอบ จำหน่ายอาหารทุกครั้ง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ใช้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อุปกรณ์ในการหยิบจับอาหารที่ปรุงสำเร็จแล้วทุกชิ้น</w:t>
      </w:r>
    </w:p>
    <w:p w:rsid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color w:val="008000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14.    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ผู้สัมผัสอาหารที่มีบาดแผลที่มือต้องปิดบาดแผลให้มิดชิด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> 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หลีกเลี่ยงการปฏิบัติงานที่มีโอกาส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สัมผัสอาหาร</w:t>
      </w:r>
    </w:p>
    <w:p w:rsid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color w:val="008000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</w:rPr>
        <w:t xml:space="preserve">15.    </w:t>
      </w: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ผู้สัมผัสอาหารที่เจ็บป่วยด้วยโรคที่สามารถติดต่อไปยังผู้บริโภคโดยมีน้ำและอาหารเป็นสื่อให้</w:t>
      </w:r>
    </w:p>
    <w:p w:rsidR="007B1278" w:rsidRPr="007B1278" w:rsidRDefault="007B1278" w:rsidP="007B1278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7B1278">
        <w:rPr>
          <w:rFonts w:ascii="TH SarabunIT๙" w:eastAsia="Times New Roman" w:hAnsi="TH SarabunIT๙" w:cs="TH SarabunIT๙"/>
          <w:color w:val="008000"/>
          <w:sz w:val="36"/>
          <w:szCs w:val="36"/>
          <w:cs/>
        </w:rPr>
        <w:t>หยุดปฏิบัติงานจนกว่าจะรักษาให้หายขาด</w:t>
      </w:r>
      <w:r w:rsidRPr="007B1278">
        <w:rPr>
          <w:rFonts w:ascii="TH SarabunIT๙" w:eastAsia="Times New Roman" w:hAnsi="TH SarabunIT๙" w:cs="TH SarabunIT๙"/>
          <w:sz w:val="36"/>
          <w:szCs w:val="36"/>
        </w:rPr>
        <w:t> </w:t>
      </w:r>
    </w:p>
    <w:p w:rsidR="005709A2" w:rsidRDefault="005709A2" w:rsidP="005709A2">
      <w:pPr>
        <w:jc w:val="center"/>
        <w:rPr>
          <w:rFonts w:ascii="TH SarabunIT๙" w:eastAsia="Times New Roman" w:hAnsi="TH SarabunIT๙" w:cs="TH SarabunIT๙"/>
          <w:color w:val="008000"/>
          <w:sz w:val="36"/>
          <w:szCs w:val="36"/>
        </w:rPr>
      </w:pPr>
      <w:r>
        <w:rPr>
          <w:rFonts w:ascii="TH SarabunIT๙" w:eastAsia="Times New Roman" w:hAnsi="TH SarabunIT๙" w:cs="TH SarabunIT๙"/>
          <w:color w:val="008000"/>
          <w:sz w:val="36"/>
          <w:szCs w:val="36"/>
        </w:rPr>
        <w:t>**********************************************</w:t>
      </w:r>
    </w:p>
    <w:p w:rsidR="005709A2" w:rsidRDefault="0045384B" w:rsidP="005709A2">
      <w:pPr>
        <w:jc w:val="right"/>
        <w:rPr>
          <w:rFonts w:ascii="TH SarabunIT๙" w:eastAsia="Times New Roman" w:hAnsi="TH SarabunIT๙" w:cs="TH SarabunIT๙"/>
          <w:color w:val="008000"/>
          <w:sz w:val="36"/>
          <w:szCs w:val="36"/>
        </w:rPr>
      </w:pPr>
      <w:r>
        <w:rPr>
          <w:rFonts w:ascii="TH SarabunIT๙" w:eastAsia="Times New Roman" w:hAnsi="TH SarabunIT๙" w:cs="TH SarabunIT๙" w:hint="cs"/>
          <w:color w:val="008000"/>
          <w:sz w:val="36"/>
          <w:szCs w:val="36"/>
          <w:cs/>
        </w:rPr>
        <w:t xml:space="preserve">จัดทำเมื่อ </w:t>
      </w:r>
      <w:r w:rsidR="00C07232">
        <w:rPr>
          <w:rFonts w:ascii="TH SarabunIT๙" w:eastAsia="Times New Roman" w:hAnsi="TH SarabunIT๙" w:cs="TH SarabunIT๙" w:hint="cs"/>
          <w:color w:val="008000"/>
          <w:sz w:val="36"/>
          <w:szCs w:val="36"/>
          <w:cs/>
        </w:rPr>
        <w:t>17</w:t>
      </w:r>
      <w:r>
        <w:rPr>
          <w:rFonts w:ascii="TH SarabunIT๙" w:eastAsia="Times New Roman" w:hAnsi="TH SarabunIT๙" w:cs="TH SarabunIT๙" w:hint="cs"/>
          <w:color w:val="008000"/>
          <w:sz w:val="36"/>
          <w:szCs w:val="36"/>
          <w:cs/>
        </w:rPr>
        <w:t xml:space="preserve"> พฤศจิกายน</w:t>
      </w:r>
      <w:r w:rsidR="005709A2">
        <w:rPr>
          <w:rFonts w:ascii="TH SarabunIT๙" w:eastAsia="Times New Roman" w:hAnsi="TH SarabunIT๙" w:cs="TH SarabunIT๙" w:hint="cs"/>
          <w:color w:val="008000"/>
          <w:sz w:val="36"/>
          <w:szCs w:val="36"/>
          <w:cs/>
        </w:rPr>
        <w:t xml:space="preserve"> 255</w:t>
      </w:r>
      <w:r w:rsidR="00C07232">
        <w:rPr>
          <w:rFonts w:ascii="TH SarabunIT๙" w:eastAsia="Times New Roman" w:hAnsi="TH SarabunIT๙" w:cs="TH SarabunIT๙" w:hint="cs"/>
          <w:color w:val="008000"/>
          <w:sz w:val="36"/>
          <w:szCs w:val="36"/>
          <w:cs/>
        </w:rPr>
        <w:t>8</w:t>
      </w:r>
    </w:p>
    <w:p w:rsidR="005709A2" w:rsidRPr="007B1278" w:rsidRDefault="005709A2">
      <w:pPr>
        <w:rPr>
          <w:sz w:val="36"/>
          <w:szCs w:val="36"/>
        </w:rPr>
      </w:pPr>
    </w:p>
    <w:sectPr w:rsidR="005709A2" w:rsidRPr="007B1278" w:rsidSect="007B1278">
      <w:pgSz w:w="11906" w:h="16838"/>
      <w:pgMar w:top="993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1278"/>
    <w:rsid w:val="00014D8C"/>
    <w:rsid w:val="00074110"/>
    <w:rsid w:val="00081FA3"/>
    <w:rsid w:val="000F303A"/>
    <w:rsid w:val="001146CA"/>
    <w:rsid w:val="001468E7"/>
    <w:rsid w:val="001544B4"/>
    <w:rsid w:val="001727B4"/>
    <w:rsid w:val="001733FC"/>
    <w:rsid w:val="001B381B"/>
    <w:rsid w:val="001B383F"/>
    <w:rsid w:val="001E7C1C"/>
    <w:rsid w:val="00203B73"/>
    <w:rsid w:val="00214AE3"/>
    <w:rsid w:val="00247C95"/>
    <w:rsid w:val="00260B26"/>
    <w:rsid w:val="00264C53"/>
    <w:rsid w:val="00287E3D"/>
    <w:rsid w:val="002C537C"/>
    <w:rsid w:val="002C6B0E"/>
    <w:rsid w:val="00300B9C"/>
    <w:rsid w:val="00300BA1"/>
    <w:rsid w:val="00327652"/>
    <w:rsid w:val="003309EF"/>
    <w:rsid w:val="00334C29"/>
    <w:rsid w:val="003A4BD7"/>
    <w:rsid w:val="003D012F"/>
    <w:rsid w:val="003E55BD"/>
    <w:rsid w:val="00412619"/>
    <w:rsid w:val="0045384B"/>
    <w:rsid w:val="00457EE6"/>
    <w:rsid w:val="00463693"/>
    <w:rsid w:val="0049116B"/>
    <w:rsid w:val="00497EC5"/>
    <w:rsid w:val="004A1A12"/>
    <w:rsid w:val="004A5B47"/>
    <w:rsid w:val="0052277E"/>
    <w:rsid w:val="00566CBB"/>
    <w:rsid w:val="005709A2"/>
    <w:rsid w:val="005B3DB9"/>
    <w:rsid w:val="00635AB3"/>
    <w:rsid w:val="00694B27"/>
    <w:rsid w:val="007248A0"/>
    <w:rsid w:val="00732CA2"/>
    <w:rsid w:val="00741669"/>
    <w:rsid w:val="007515EB"/>
    <w:rsid w:val="00763D50"/>
    <w:rsid w:val="007B1278"/>
    <w:rsid w:val="007C1A8A"/>
    <w:rsid w:val="00820A4C"/>
    <w:rsid w:val="008436EF"/>
    <w:rsid w:val="00864BF8"/>
    <w:rsid w:val="00883768"/>
    <w:rsid w:val="008B3B97"/>
    <w:rsid w:val="008D05E8"/>
    <w:rsid w:val="008E6CE6"/>
    <w:rsid w:val="008E6F57"/>
    <w:rsid w:val="00947B76"/>
    <w:rsid w:val="009701E3"/>
    <w:rsid w:val="0098651B"/>
    <w:rsid w:val="009A1EF6"/>
    <w:rsid w:val="009D1800"/>
    <w:rsid w:val="009D443E"/>
    <w:rsid w:val="00A431FE"/>
    <w:rsid w:val="00A47C36"/>
    <w:rsid w:val="00A47F1A"/>
    <w:rsid w:val="00AC05D7"/>
    <w:rsid w:val="00B067E4"/>
    <w:rsid w:val="00BA52C9"/>
    <w:rsid w:val="00BA5A84"/>
    <w:rsid w:val="00C07232"/>
    <w:rsid w:val="00CB1FC6"/>
    <w:rsid w:val="00CB6D7A"/>
    <w:rsid w:val="00CE034A"/>
    <w:rsid w:val="00CF59C1"/>
    <w:rsid w:val="00D1739D"/>
    <w:rsid w:val="00D35B85"/>
    <w:rsid w:val="00D374EE"/>
    <w:rsid w:val="00DC3B9C"/>
    <w:rsid w:val="00DE693F"/>
    <w:rsid w:val="00E218C7"/>
    <w:rsid w:val="00E22A46"/>
    <w:rsid w:val="00E23F32"/>
    <w:rsid w:val="00E66330"/>
    <w:rsid w:val="00E824F6"/>
    <w:rsid w:val="00E9290A"/>
    <w:rsid w:val="00EB3CE4"/>
    <w:rsid w:val="00EB51B0"/>
    <w:rsid w:val="00F51900"/>
    <w:rsid w:val="00F561A0"/>
    <w:rsid w:val="00FC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2014-11-05T05:51:00Z</cp:lastPrinted>
  <dcterms:created xsi:type="dcterms:W3CDTF">2014-11-05T04:59:00Z</dcterms:created>
  <dcterms:modified xsi:type="dcterms:W3CDTF">2015-11-17T07:29:00Z</dcterms:modified>
</cp:coreProperties>
</file>