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370" w:rsidRPr="00697D93" w:rsidRDefault="00940370">
      <w:pPr>
        <w:spacing w:line="200" w:lineRule="exact"/>
        <w:rPr>
          <w:rFonts w:ascii="Times New Roman" w:eastAsia="Times New Roman" w:hAnsi="Times New Roman" w:cstheme="minorBidi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3450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2000250" cy="1981200"/>
            <wp:effectExtent l="19050" t="0" r="0" b="0"/>
            <wp:wrapNone/>
            <wp:docPr id="1" name="Picture 1" descr="D:\รวมงานศึกษา (วุฒิ)\งานวุฒิ\โครงการรดน้ำดำหัวผู้สูงอายุ 57\รูปป้ายผู้สูงอายุ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ศึกษา (วุฒิ)\งานวุฒิ\โครงการรดน้ำดำหัวผู้สูงอายุ 57\รูปป้ายผู้สูงอายุ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BDA" w:rsidRDefault="005E3B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BDA" w:rsidRDefault="005E3B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BDA" w:rsidRDefault="005E3B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5E3BDA" w:rsidRDefault="005E3BDA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5E3BDA" w:rsidRDefault="005E3BDA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5E3BDA" w:rsidRDefault="005E3BDA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940370" w:rsidRPr="005E3BDA" w:rsidRDefault="00940370" w:rsidP="005E3BDA">
      <w:pPr>
        <w:spacing w:line="230" w:lineRule="auto"/>
        <w:ind w:hanging="435"/>
        <w:jc w:val="center"/>
        <w:rPr>
          <w:rFonts w:ascii="TH SarabunIT๙" w:eastAsia="Browallia New" w:hAnsi="TH SarabunIT๙" w:cs="TH SarabunIT๙"/>
          <w:b/>
          <w:sz w:val="56"/>
          <w:szCs w:val="56"/>
        </w:rPr>
      </w:pPr>
      <w:r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t>แผนปฏิบัติการป้องกันแล</w:t>
      </w:r>
      <w:r w:rsidR="005E3BDA"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t>ะปราบปรามการทุจริต ภาครัฐ ประจ</w:t>
      </w:r>
      <w:r w:rsidR="005E3BDA" w:rsidRPr="005E3BDA">
        <w:rPr>
          <w:rFonts w:ascii="TH SarabunIT๙" w:eastAsia="Browallia New" w:hAnsi="TH SarabunIT๙" w:cs="TH SarabunIT๙"/>
          <w:b/>
          <w:sz w:val="56"/>
          <w:szCs w:val="56"/>
          <w:cs/>
        </w:rPr>
        <w:t>ำ</w:t>
      </w:r>
      <w:r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t>ปี งบประมาณพ</w:t>
      </w:r>
      <w:r w:rsidRPr="005E3BDA">
        <w:rPr>
          <w:rFonts w:ascii="TH SarabunIT๙" w:eastAsia="Browallia New" w:hAnsi="TH SarabunIT๙" w:cs="TH SarabunIT๙"/>
          <w:b/>
          <w:sz w:val="56"/>
          <w:szCs w:val="56"/>
        </w:rPr>
        <w:t>.</w:t>
      </w:r>
      <w:r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t>ศ</w:t>
      </w:r>
      <w:r w:rsidR="00FE08D8">
        <w:rPr>
          <w:rFonts w:ascii="TH SarabunIT๙" w:eastAsia="Browallia New" w:hAnsi="TH SarabunIT๙" w:cs="TH SarabunIT๙"/>
          <w:b/>
          <w:sz w:val="56"/>
          <w:szCs w:val="56"/>
        </w:rPr>
        <w:t>. 2561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  <w:bCs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Default="009403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0370" w:rsidRPr="005E3BDA" w:rsidRDefault="00940370">
      <w:pPr>
        <w:spacing w:line="302" w:lineRule="exact"/>
        <w:rPr>
          <w:rFonts w:ascii="Times New Roman" w:eastAsia="Times New Roman" w:hAnsi="Times New Roman" w:cstheme="minorBidi"/>
          <w:sz w:val="24"/>
        </w:rPr>
      </w:pPr>
    </w:p>
    <w:p w:rsidR="00940370" w:rsidRPr="005E3BDA" w:rsidRDefault="005E3BDA" w:rsidP="005E3BDA">
      <w:pPr>
        <w:spacing w:line="223" w:lineRule="auto"/>
        <w:ind w:right="1280"/>
        <w:jc w:val="center"/>
        <w:rPr>
          <w:rFonts w:ascii="TH SarabunIT๙" w:eastAsia="Browallia New" w:hAnsi="TH SarabunIT๙" w:cs="TH SarabunIT๙"/>
          <w:b/>
          <w:sz w:val="72"/>
          <w:szCs w:val="72"/>
        </w:rPr>
      </w:pPr>
      <w:r w:rsidRPr="005E3BDA">
        <w:rPr>
          <w:rFonts w:ascii="TH SarabunIT๙" w:eastAsia="Browallia New" w:hAnsi="TH SarabunIT๙" w:cs="TH SarabunIT๙"/>
          <w:bCs/>
          <w:sz w:val="72"/>
          <w:szCs w:val="72"/>
          <w:cs/>
        </w:rPr>
        <w:t>องค์การบริหารส่วนตำบลทุ่งเสลี่ยม</w:t>
      </w:r>
      <w:r w:rsidR="00940370" w:rsidRPr="005E3BDA">
        <w:rPr>
          <w:rFonts w:ascii="Browallia New" w:eastAsia="Browallia New" w:hAnsi="Browallia New"/>
          <w:b/>
          <w:sz w:val="72"/>
          <w:szCs w:val="72"/>
        </w:rPr>
        <w:t xml:space="preserve"> </w:t>
      </w:r>
      <w:r>
        <w:rPr>
          <w:rFonts w:ascii="TH SarabunIT๙" w:eastAsia="Browallia New" w:hAnsi="TH SarabunIT๙" w:cs="TH SarabunIT๙"/>
          <w:b/>
          <w:bCs/>
          <w:sz w:val="72"/>
          <w:szCs w:val="72"/>
          <w:cs/>
        </w:rPr>
        <w:t>อ</w:t>
      </w:r>
      <w:r>
        <w:rPr>
          <w:rFonts w:ascii="TH SarabunIT๙" w:eastAsia="Browallia New" w:hAnsi="TH SarabunIT๙" w:cs="TH SarabunIT๙" w:hint="cs"/>
          <w:b/>
          <w:sz w:val="72"/>
          <w:szCs w:val="72"/>
          <w:cs/>
        </w:rPr>
        <w:t>ำ</w:t>
      </w:r>
      <w:r w:rsidR="00940370" w:rsidRPr="005E3BDA">
        <w:rPr>
          <w:rFonts w:ascii="TH SarabunIT๙" w:eastAsia="Browallia New" w:hAnsi="TH SarabunIT๙" w:cs="TH SarabunIT๙"/>
          <w:b/>
          <w:bCs/>
          <w:sz w:val="72"/>
          <w:szCs w:val="72"/>
          <w:cs/>
        </w:rPr>
        <w:t xml:space="preserve">เภอทุ่งเสลี่ยม </w:t>
      </w:r>
      <w:r w:rsidRPr="005E3BDA">
        <w:rPr>
          <w:rFonts w:ascii="TH SarabunIT๙" w:eastAsia="Browallia New" w:hAnsi="TH SarabunIT๙" w:cs="TH SarabunIT๙"/>
          <w:b/>
          <w:sz w:val="72"/>
          <w:szCs w:val="72"/>
        </w:rPr>
        <w:t xml:space="preserve">   </w:t>
      </w:r>
      <w:r w:rsidR="00940370" w:rsidRPr="005E3BDA">
        <w:rPr>
          <w:rFonts w:ascii="TH SarabunIT๙" w:eastAsia="Browallia New" w:hAnsi="TH SarabunIT๙" w:cs="TH SarabunIT๙"/>
          <w:b/>
          <w:bCs/>
          <w:sz w:val="72"/>
          <w:szCs w:val="72"/>
          <w:cs/>
        </w:rPr>
        <w:t>จังหวัดสุโขทัย</w:t>
      </w:r>
    </w:p>
    <w:p w:rsidR="00940370" w:rsidRDefault="00940370">
      <w:pPr>
        <w:spacing w:line="223" w:lineRule="auto"/>
        <w:ind w:left="1040" w:right="1280" w:firstLine="877"/>
        <w:rPr>
          <w:rFonts w:ascii="Browallia New" w:eastAsia="Browallia New" w:hAnsi="Browallia New"/>
          <w:b/>
          <w:sz w:val="60"/>
        </w:rPr>
        <w:sectPr w:rsidR="00940370" w:rsidSect="002434ED">
          <w:pgSz w:w="11900" w:h="16840"/>
          <w:pgMar w:top="1440" w:right="1300" w:bottom="1440" w:left="2460" w:header="0" w:footer="0" w:gutter="0"/>
          <w:cols w:space="0" w:equalWidth="0">
            <w:col w:w="8140"/>
          </w:cols>
          <w:docGrid w:linePitch="360"/>
        </w:sectPr>
      </w:pPr>
    </w:p>
    <w:p w:rsidR="00940370" w:rsidRPr="005E3BDA" w:rsidRDefault="005E3BDA">
      <w:pPr>
        <w:spacing w:line="0" w:lineRule="atLeast"/>
        <w:ind w:left="4420"/>
        <w:rPr>
          <w:rFonts w:ascii="TH SarabunIT๙" w:eastAsia="Browallia New" w:hAnsi="TH SarabunIT๙" w:cs="TH SarabunIT๙"/>
          <w:b/>
          <w:sz w:val="56"/>
          <w:szCs w:val="56"/>
          <w:cs/>
        </w:rPr>
      </w:pPr>
      <w:bookmarkStart w:id="0" w:name="page2"/>
      <w:bookmarkEnd w:id="0"/>
      <w:r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lastRenderedPageBreak/>
        <w:t>ค</w:t>
      </w:r>
      <w:r>
        <w:rPr>
          <w:rFonts w:ascii="TH SarabunIT๙" w:eastAsia="Browallia New" w:hAnsi="TH SarabunIT๙" w:cs="TH SarabunIT๙" w:hint="cs"/>
          <w:b/>
          <w:sz w:val="56"/>
          <w:szCs w:val="56"/>
          <w:cs/>
        </w:rPr>
        <w:t>ำ</w:t>
      </w:r>
      <w:r w:rsidR="00940370"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t>น</w:t>
      </w:r>
      <w:r>
        <w:rPr>
          <w:rFonts w:ascii="TH SarabunIT๙" w:eastAsia="Browallia New" w:hAnsi="TH SarabunIT๙" w:cs="TH SarabunIT๙" w:hint="cs"/>
          <w:b/>
          <w:sz w:val="56"/>
          <w:szCs w:val="56"/>
          <w:cs/>
        </w:rPr>
        <w:t>ำ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19" w:lineRule="exact"/>
        <w:rPr>
          <w:rFonts w:ascii="TH SarabunIT๙" w:eastAsia="Times New Roman" w:hAnsi="TH SarabunIT๙" w:cs="TH SarabunIT๙"/>
        </w:rPr>
      </w:pPr>
    </w:p>
    <w:p w:rsidR="00940370" w:rsidRPr="005E3BDA" w:rsidRDefault="005E3BDA">
      <w:pPr>
        <w:spacing w:line="0" w:lineRule="atLeast"/>
        <w:ind w:left="1420"/>
        <w:rPr>
          <w:rFonts w:ascii="TH SarabunIT๙" w:eastAsia="Browallia New" w:hAnsi="TH SarabunIT๙" w:cs="TH SarabunIT๙"/>
          <w:sz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แผนปฏิบัติการป้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องกั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นและปราบปรามการทุจริตภาครัฐประจ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ปี งบประมาณ พ</w:t>
      </w:r>
      <w:r w:rsidR="00940370" w:rsidRPr="005E3BDA">
        <w:rPr>
          <w:rFonts w:ascii="TH SarabunIT๙" w:eastAsia="Browallia New" w:hAnsi="TH SarabunIT๙" w:cs="TH SarabunIT๙"/>
          <w:sz w:val="32"/>
        </w:rPr>
        <w:t>.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ศ</w:t>
      </w:r>
      <w:r w:rsidR="00CF602C">
        <w:rPr>
          <w:rFonts w:ascii="TH SarabunIT๙" w:eastAsia="Browallia New" w:hAnsi="TH SarabunIT๙" w:cs="TH SarabunIT๙"/>
          <w:sz w:val="32"/>
        </w:rPr>
        <w:t xml:space="preserve"> 2561</w:t>
      </w:r>
    </w:p>
    <w:p w:rsidR="00940370" w:rsidRPr="005E3BDA" w:rsidRDefault="00940370">
      <w:pPr>
        <w:spacing w:line="38" w:lineRule="exact"/>
        <w:rPr>
          <w:rFonts w:ascii="TH SarabunIT๙" w:eastAsia="Times New Roman" w:hAnsi="TH SarabunIT๙" w:cs="TH SarabunIT๙"/>
        </w:rPr>
      </w:pPr>
    </w:p>
    <w:p w:rsidR="00940370" w:rsidRPr="005E3BDA" w:rsidRDefault="005E3BDA">
      <w:pPr>
        <w:spacing w:line="0" w:lineRule="atLeast"/>
        <w:ind w:right="660"/>
        <w:rPr>
          <w:rFonts w:ascii="TH SarabunIT๙" w:eastAsia="Browallia New" w:hAnsi="TH SarabunIT๙" w:cs="TH SarabunIT๙"/>
          <w:sz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เป็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นเอกส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ารที่รวบรวมโครงการ</w:t>
      </w:r>
      <w:r>
        <w:rPr>
          <w:rFonts w:ascii="TH SarabunIT๙" w:eastAsia="Browallia New" w:hAnsi="TH SarabunIT๙" w:cs="TH SarabunIT๙"/>
          <w:sz w:val="32"/>
        </w:rPr>
        <w:t>/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กิจกรรมที่ด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เนินการจริงตามยุทธศาสตร์ชาติที่ก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Browallia New" w:hAnsi="TH SarabunIT๙" w:cs="TH SarabunIT๙"/>
          <w:sz w:val="32"/>
          <w:szCs w:val="32"/>
          <w:cs/>
        </w:rPr>
        <w:t xml:space="preserve">หนดไว้ </w:t>
      </w:r>
      <w:r w:rsidR="00940370" w:rsidRPr="005E3BDA">
        <w:rPr>
          <w:rFonts w:ascii="TH SarabunIT๙" w:eastAsia="Browallia New" w:hAnsi="TH SarabunIT๙" w:cs="TH SarabunIT๙"/>
          <w:sz w:val="32"/>
        </w:rPr>
        <w:t xml:space="preserve">4 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 ดังนี้</w:t>
      </w:r>
    </w:p>
    <w:p w:rsidR="00940370" w:rsidRPr="005E3BDA" w:rsidRDefault="00940370">
      <w:pPr>
        <w:spacing w:line="399" w:lineRule="exact"/>
        <w:rPr>
          <w:rFonts w:ascii="TH SarabunIT๙" w:eastAsia="Times New Roman" w:hAnsi="TH SarabunIT๙" w:cs="TH SarabunIT๙"/>
        </w:rPr>
      </w:pPr>
    </w:p>
    <w:p w:rsidR="0031015D" w:rsidRDefault="00940370">
      <w:pPr>
        <w:spacing w:line="234" w:lineRule="auto"/>
        <w:ind w:left="1000" w:right="340"/>
        <w:rPr>
          <w:rFonts w:ascii="TH SarabunIT๙" w:eastAsia="Browallia New" w:hAnsi="TH SarabunIT๙" w:cs="TH SarabunIT๙"/>
          <w:sz w:val="32"/>
          <w:szCs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 w:rsidR="0031015D">
        <w:rPr>
          <w:rFonts w:ascii="TH SarabunIT๙" w:eastAsia="Browallia New" w:hAnsi="TH SarabunIT๙" w:cs="TH SarabunIT๙"/>
          <w:sz w:val="32"/>
        </w:rPr>
        <w:t xml:space="preserve"> </w:t>
      </w:r>
      <w:r w:rsidRPr="005E3BDA">
        <w:rPr>
          <w:rFonts w:ascii="TH SarabunIT๙" w:eastAsia="Browallia New" w:hAnsi="TH SarabunIT๙" w:cs="TH SarabunIT๙"/>
          <w:sz w:val="32"/>
        </w:rPr>
        <w:t>1</w:t>
      </w:r>
      <w:r w:rsidR="005E3BDA">
        <w:rPr>
          <w:rFonts w:ascii="TH SarabunIT๙" w:eastAsia="Browallia New" w:hAnsi="TH SarabunIT๙" w:cs="TH SarabunIT๙"/>
          <w:sz w:val="32"/>
        </w:rPr>
        <w:t xml:space="preserve">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เสริมสร้างจิตส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31015D">
        <w:rPr>
          <w:rFonts w:ascii="TH SarabunIT๙" w:eastAsia="Browallia New" w:hAnsi="TH SarabunIT๙" w:cs="TH SarabunIT๙"/>
          <w:sz w:val="32"/>
          <w:szCs w:val="32"/>
          <w:cs/>
        </w:rPr>
        <w:t>นึก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ค่านิยมให้หน่วยงานภาครัฐบริหารงานตามหลักธรรมาภิบาล </w:t>
      </w:r>
    </w:p>
    <w:p w:rsidR="0031015D" w:rsidRDefault="00940370">
      <w:pPr>
        <w:spacing w:line="234" w:lineRule="auto"/>
        <w:ind w:left="1000" w:right="340"/>
        <w:rPr>
          <w:rFonts w:ascii="TH SarabunIT๙" w:eastAsia="Browallia New" w:hAnsi="TH SarabunIT๙" w:cs="TH SarabunIT๙"/>
          <w:sz w:val="32"/>
          <w:szCs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 w:rsidRPr="005E3BDA">
        <w:rPr>
          <w:rFonts w:ascii="TH SarabunIT๙" w:eastAsia="Browallia New" w:hAnsi="TH SarabunIT๙" w:cs="TH SarabunIT๙"/>
          <w:sz w:val="32"/>
        </w:rPr>
        <w:t>2</w:t>
      </w:r>
      <w:r w:rsidR="005E3BDA">
        <w:rPr>
          <w:rFonts w:ascii="TH SarabunIT๙" w:eastAsia="Browallia New" w:hAnsi="TH SarabunIT๙" w:cs="TH SarabunIT๙"/>
          <w:sz w:val="32"/>
        </w:rPr>
        <w:t xml:space="preserve">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บูรณาการหน่วยงานทุกภาคส่วนในการป้องกันและปราบปรามการทุจริตภาครัฐ </w:t>
      </w:r>
    </w:p>
    <w:p w:rsidR="0031015D" w:rsidRDefault="00940370">
      <w:pPr>
        <w:spacing w:line="234" w:lineRule="auto"/>
        <w:ind w:left="1000" w:right="340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 w:rsidR="002063CA">
        <w:rPr>
          <w:rFonts w:ascii="TH SarabunIT๙" w:eastAsia="Browallia New" w:hAnsi="TH SarabunIT๙" w:cs="TH SarabunIT๙"/>
          <w:sz w:val="32"/>
        </w:rPr>
        <w:t xml:space="preserve"> </w:t>
      </w:r>
      <w:r w:rsidRPr="005E3BDA">
        <w:rPr>
          <w:rFonts w:ascii="TH SarabunIT๙" w:eastAsia="Browallia New" w:hAnsi="TH SarabunIT๙" w:cs="TH SarabunIT๙"/>
          <w:sz w:val="32"/>
        </w:rPr>
        <w:t>3</w:t>
      </w:r>
      <w:r w:rsidR="005E3BDA">
        <w:rPr>
          <w:rFonts w:ascii="TH SarabunIT๙" w:eastAsia="Browallia New" w:hAnsi="TH SarabunIT๙" w:cs="TH SarabunIT๙"/>
          <w:sz w:val="32"/>
        </w:rPr>
        <w:t xml:space="preserve"> </w:t>
      </w:r>
      <w:r w:rsidR="0031015D">
        <w:rPr>
          <w:rFonts w:ascii="TH SarabunIT๙" w:eastAsia="Browallia New" w:hAnsi="TH SarabunIT๙" w:cs="TH SarabunIT๙"/>
          <w:sz w:val="32"/>
        </w:rPr>
        <w:t xml:space="preserve"> </w:t>
      </w:r>
      <w:r w:rsidR="005E3BDA"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เสริมสร้างความ</w:t>
      </w:r>
      <w:r w:rsidR="005E3BDA" w:rsidRPr="005E3BDA">
        <w:rPr>
          <w:rFonts w:ascii="TH SarabunIT๙" w:eastAsia="Browallia New" w:hAnsi="TH SarabunIT๙" w:cs="TH SarabunIT๙"/>
          <w:sz w:val="32"/>
          <w:szCs w:val="32"/>
          <w:cs/>
        </w:rPr>
        <w:t>เข</w:t>
      </w:r>
      <w:r w:rsidR="005E3BDA">
        <w:rPr>
          <w:rFonts w:ascii="TH SarabunIT๙" w:eastAsia="Browallia New" w:hAnsi="TH SarabunIT๙" w:cs="TH SarabunIT๙" w:hint="cs"/>
          <w:sz w:val="32"/>
          <w:szCs w:val="32"/>
          <w:cs/>
        </w:rPr>
        <w:t>้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ม</w:t>
      </w:r>
      <w:r w:rsidR="005E3BDA">
        <w:rPr>
          <w:rFonts w:ascii="TH SarabunIT๙" w:eastAsia="Browallia New" w:hAnsi="TH SarabunIT๙" w:cs="TH SarabunIT๙"/>
          <w:sz w:val="32"/>
          <w:szCs w:val="32"/>
          <w:cs/>
        </w:rPr>
        <w:t>แ</w:t>
      </w:r>
      <w:r w:rsidR="005E3BDA" w:rsidRPr="005E3BDA">
        <w:rPr>
          <w:rFonts w:ascii="TH SarabunIT๙" w:eastAsia="Browallia New" w:hAnsi="TH SarabunIT๙" w:cs="TH SarabunIT๙"/>
          <w:sz w:val="32"/>
          <w:szCs w:val="32"/>
          <w:cs/>
        </w:rPr>
        <w:t>ข</w:t>
      </w:r>
      <w:r w:rsidR="005E3BDA" w:rsidRPr="005E3BDA">
        <w:rPr>
          <w:rFonts w:ascii="TH SarabunIT๙" w:eastAsia="Browallia New" w:hAnsi="TH SarabunIT๙" w:cs="TH SarabunIT๙" w:hint="cs"/>
          <w:sz w:val="32"/>
          <w:szCs w:val="32"/>
          <w:cs/>
        </w:rPr>
        <w:t>็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งในการป้องกันและปราบปรามการทุจริตภาครัฐ </w:t>
      </w:r>
      <w:r w:rsidR="005E3BDA">
        <w:rPr>
          <w:rFonts w:ascii="TH SarabunIT๙" w:eastAsia="Browallia New" w:hAnsi="TH SarabunIT๙" w:cs="TH SarabunIT๙"/>
          <w:sz w:val="32"/>
        </w:rPr>
        <w:t xml:space="preserve">          </w:t>
      </w:r>
    </w:p>
    <w:p w:rsidR="00940370" w:rsidRDefault="00940370">
      <w:pPr>
        <w:spacing w:line="234" w:lineRule="auto"/>
        <w:ind w:left="1000" w:right="340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 w:rsidR="002063CA">
        <w:rPr>
          <w:rFonts w:ascii="TH SarabunIT๙" w:eastAsia="Browallia New" w:hAnsi="TH SarabunIT๙" w:cs="TH SarabunIT๙"/>
          <w:sz w:val="32"/>
        </w:rPr>
        <w:t xml:space="preserve"> </w:t>
      </w:r>
      <w:r w:rsidRPr="005E3BDA">
        <w:rPr>
          <w:rFonts w:ascii="TH SarabunIT๙" w:eastAsia="Browallia New" w:hAnsi="TH SarabunIT๙" w:cs="TH SarabunIT๙"/>
          <w:sz w:val="32"/>
        </w:rPr>
        <w:t>4</w:t>
      </w:r>
      <w:r w:rsidR="005E3BDA">
        <w:rPr>
          <w:rFonts w:ascii="TH SarabunIT๙" w:eastAsia="Browallia New" w:hAnsi="TH SarabunIT๙" w:cs="TH SarabunIT๙"/>
          <w:sz w:val="32"/>
        </w:rPr>
        <w:t xml:space="preserve">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พัฒนาศักยภาพเจ้าหน้าที่ของรัฐในการป้องกันและปราบปรามการทุจริตภาครัฐ</w:t>
      </w:r>
    </w:p>
    <w:p w:rsidR="00025C11" w:rsidRPr="00025C11" w:rsidRDefault="00025C11">
      <w:pPr>
        <w:spacing w:line="234" w:lineRule="auto"/>
        <w:ind w:left="1000" w:right="340"/>
        <w:rPr>
          <w:rFonts w:ascii="TH SarabunIT๙" w:eastAsia="Browallia New" w:hAnsi="TH SarabunIT๙" w:cs="TH SarabunIT๙"/>
          <w:sz w:val="16"/>
          <w:szCs w:val="16"/>
        </w:rPr>
      </w:pPr>
    </w:p>
    <w:p w:rsidR="00940370" w:rsidRPr="005E3BDA" w:rsidRDefault="00940370">
      <w:pPr>
        <w:spacing w:line="39" w:lineRule="exact"/>
        <w:rPr>
          <w:rFonts w:ascii="TH SarabunIT๙" w:eastAsia="Times New Roman" w:hAnsi="TH SarabunIT๙" w:cs="TH SarabunIT๙"/>
        </w:rPr>
      </w:pPr>
    </w:p>
    <w:p w:rsidR="0031015D" w:rsidRDefault="00940370">
      <w:pPr>
        <w:spacing w:line="234" w:lineRule="auto"/>
        <w:ind w:firstLine="1428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เพื่อให้การขับเคลื่อนยุทธศาสตร์ชาติว่าด้วยการ</w:t>
      </w:r>
      <w:r w:rsidR="005E3BDA">
        <w:rPr>
          <w:rFonts w:ascii="TH SarabunIT๙" w:eastAsia="Browallia New" w:hAnsi="TH SarabunIT๙" w:cs="TH SarabunIT๙"/>
          <w:sz w:val="32"/>
          <w:szCs w:val="32"/>
          <w:cs/>
        </w:rPr>
        <w:t>ป้องกันและปราบปรามการทุจริตภ</w:t>
      </w:r>
      <w:r w:rsidR="005E3BDA">
        <w:rPr>
          <w:rFonts w:ascii="TH SarabunIT๙" w:eastAsia="Browallia New" w:hAnsi="TH SarabunIT๙" w:cs="TH SarabunIT๙" w:hint="cs"/>
          <w:sz w:val="32"/>
          <w:szCs w:val="32"/>
          <w:cs/>
        </w:rPr>
        <w:t>าครัฐ</w:t>
      </w:r>
      <w:r w:rsidR="005E3BDA">
        <w:rPr>
          <w:rFonts w:ascii="TH SarabunIT๙" w:eastAsia="Browallia New" w:hAnsi="TH SarabunIT๙" w:cs="TH SarabunIT๙"/>
          <w:sz w:val="32"/>
        </w:rPr>
        <w:t xml:space="preserve"> </w:t>
      </w:r>
    </w:p>
    <w:p w:rsidR="0031015D" w:rsidRDefault="005E3BDA" w:rsidP="0031015D">
      <w:pPr>
        <w:spacing w:line="234" w:lineRule="auto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 w:hint="cs"/>
          <w:sz w:val="32"/>
          <w:szCs w:val="32"/>
          <w:cs/>
        </w:rPr>
        <w:t>ดำ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เนินการไปได้อย่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างมีประสิทธิภาพ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องค์การบริหารส่วนตำบลทุ่งเสลี่ยม  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แผนปฏิบัติการป้</w:t>
      </w:r>
      <w:r w:rsidRPr="005E3BDA">
        <w:rPr>
          <w:rFonts w:ascii="TH SarabunIT๙" w:eastAsia="Browallia New" w:hAnsi="TH SarabunIT๙" w:cs="TH SarabunIT๙" w:hint="cs"/>
          <w:sz w:val="32"/>
          <w:szCs w:val="32"/>
          <w:cs/>
        </w:rPr>
        <w:t>อง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กันและ</w:t>
      </w:r>
      <w:r w:rsidR="00940370" w:rsidRPr="005E3BDA">
        <w:rPr>
          <w:rFonts w:ascii="TH SarabunIT๙" w:eastAsia="Browallia New" w:hAnsi="TH SarabunIT๙" w:cs="TH SarabunIT๙"/>
          <w:sz w:val="32"/>
        </w:rPr>
        <w:t xml:space="preserve"> </w:t>
      </w:r>
    </w:p>
    <w:p w:rsidR="0031015D" w:rsidRDefault="005E3BDA" w:rsidP="0031015D">
      <w:pPr>
        <w:spacing w:line="234" w:lineRule="auto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ปราบปรามการทุจริตภาครัฐประจ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ปีงบประมาณ พ</w:t>
      </w:r>
      <w:r w:rsidR="00940370" w:rsidRPr="005E3BDA">
        <w:rPr>
          <w:rFonts w:ascii="TH SarabunIT๙" w:eastAsia="Browallia New" w:hAnsi="TH SarabunIT๙" w:cs="TH SarabunIT๙"/>
          <w:sz w:val="32"/>
        </w:rPr>
        <w:t>.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>ศ</w:t>
      </w:r>
      <w:r w:rsidR="00FE08D8">
        <w:rPr>
          <w:rFonts w:ascii="TH SarabunIT๙" w:eastAsia="Browallia New" w:hAnsi="TH SarabunIT๙" w:cs="TH SarabunIT๙"/>
          <w:sz w:val="32"/>
        </w:rPr>
        <w:t>. 2561</w:t>
      </w:r>
      <w:r w:rsidR="00940370" w:rsidRPr="005E3BDA">
        <w:rPr>
          <w:rFonts w:ascii="TH SarabunIT๙" w:eastAsia="Browallia New" w:hAnsi="TH SarabunIT๙" w:cs="TH SarabunIT๙"/>
          <w:sz w:val="32"/>
        </w:rPr>
        <w:t xml:space="preserve"> </w:t>
      </w:r>
      <w:r w:rsidR="00940370"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เพื่อให้การป้องกันและปราบปรามการทุจริต </w:t>
      </w:r>
    </w:p>
    <w:p w:rsidR="00940370" w:rsidRPr="005E3BDA" w:rsidRDefault="00940370" w:rsidP="0031015D">
      <w:pPr>
        <w:spacing w:line="234" w:lineRule="auto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ภาครัฐให้เกิดผลสัมฤทธิอย่างเป็นรูปธรรมต่อไป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357" w:lineRule="exact"/>
        <w:rPr>
          <w:rFonts w:ascii="TH SarabunIT๙" w:eastAsia="Times New Roman" w:hAnsi="TH SarabunIT๙" w:cs="TH SarabunIT๙"/>
        </w:rPr>
      </w:pPr>
    </w:p>
    <w:p w:rsidR="00025C11" w:rsidRPr="00025C11" w:rsidRDefault="00025C11" w:rsidP="00025C11">
      <w:pPr>
        <w:spacing w:line="0" w:lineRule="atLeast"/>
        <w:jc w:val="center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025C11">
        <w:rPr>
          <w:rFonts w:ascii="TH SarabunIT๙" w:eastAsia="Browallia New" w:hAnsi="TH SarabunIT๙" w:cs="TH SarabunIT๙" w:hint="cs"/>
          <w:sz w:val="32"/>
          <w:szCs w:val="32"/>
          <w:cs/>
        </w:rPr>
        <w:t>งานบริหารงานทั่วไป</w:t>
      </w:r>
    </w:p>
    <w:p w:rsidR="00025C11" w:rsidRPr="00025C11" w:rsidRDefault="00025C11" w:rsidP="00025C11">
      <w:pPr>
        <w:spacing w:line="0" w:lineRule="atLeast"/>
        <w:jc w:val="center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                                                        ส่วน</w:t>
      </w:r>
      <w:r w:rsidRPr="00025C11">
        <w:rPr>
          <w:rFonts w:ascii="TH SarabunIT๙" w:eastAsia="Browallia New" w:hAnsi="TH SarabunIT๙" w:cs="TH SarabunIT๙" w:hint="cs"/>
          <w:sz w:val="32"/>
          <w:szCs w:val="32"/>
          <w:cs/>
        </w:rPr>
        <w:t>สำนักปลัด</w:t>
      </w:r>
    </w:p>
    <w:p w:rsidR="00940370" w:rsidRPr="005E3BDA" w:rsidRDefault="00025C11" w:rsidP="00025C11">
      <w:pPr>
        <w:spacing w:line="0" w:lineRule="atLeast"/>
        <w:jc w:val="center"/>
        <w:rPr>
          <w:rFonts w:ascii="TH SarabunIT๙" w:eastAsia="Browallia New" w:hAnsi="TH SarabunIT๙" w:cs="TH SarabunIT๙"/>
          <w:sz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025C11">
        <w:rPr>
          <w:rFonts w:ascii="TH SarabunIT๙" w:eastAsia="Browallia New" w:hAnsi="TH SarabunIT๙" w:cs="TH SarabunIT๙" w:hint="cs"/>
          <w:sz w:val="32"/>
          <w:szCs w:val="32"/>
          <w:cs/>
        </w:rPr>
        <w:t>องค์การบริหารส่วนตำบลทุ่งเสลี่ยม</w:t>
      </w:r>
    </w:p>
    <w:p w:rsidR="00940370" w:rsidRPr="005E3BDA" w:rsidRDefault="00940370">
      <w:pPr>
        <w:spacing w:line="0" w:lineRule="atLeast"/>
        <w:ind w:left="7560"/>
        <w:rPr>
          <w:rFonts w:ascii="TH SarabunIT๙" w:eastAsia="Browallia New" w:hAnsi="TH SarabunIT๙" w:cs="TH SarabunIT๙"/>
          <w:sz w:val="32"/>
        </w:rPr>
        <w:sectPr w:rsidR="00940370" w:rsidRPr="005E3BDA" w:rsidSect="002434ED">
          <w:pgSz w:w="11900" w:h="16840"/>
          <w:pgMar w:top="1138" w:right="0" w:bottom="1440" w:left="1560" w:header="0" w:footer="0" w:gutter="0"/>
          <w:cols w:space="0" w:equalWidth="0">
            <w:col w:w="10340"/>
          </w:cols>
          <w:docGrid w:linePitch="360"/>
        </w:sectPr>
      </w:pPr>
    </w:p>
    <w:p w:rsidR="00940370" w:rsidRPr="005E3BDA" w:rsidRDefault="00940370">
      <w:pPr>
        <w:spacing w:line="40" w:lineRule="exact"/>
        <w:rPr>
          <w:rFonts w:ascii="TH SarabunIT๙" w:eastAsia="Times New Roman" w:hAnsi="TH SarabunIT๙" w:cs="TH SarabunIT๙"/>
        </w:rPr>
      </w:pPr>
      <w:bookmarkStart w:id="1" w:name="page3"/>
      <w:bookmarkEnd w:id="1"/>
    </w:p>
    <w:p w:rsidR="00940370" w:rsidRPr="005E3BDA" w:rsidRDefault="00940370">
      <w:pPr>
        <w:spacing w:line="0" w:lineRule="atLeast"/>
        <w:ind w:left="3400"/>
        <w:rPr>
          <w:rFonts w:ascii="TH SarabunIT๙" w:eastAsia="Browallia New" w:hAnsi="TH SarabunIT๙" w:cs="TH SarabunIT๙"/>
          <w:b/>
          <w:sz w:val="56"/>
        </w:rPr>
      </w:pPr>
      <w:r w:rsidRPr="005E3BDA">
        <w:rPr>
          <w:rFonts w:ascii="TH SarabunIT๙" w:eastAsia="Browallia New" w:hAnsi="TH SarabunIT๙" w:cs="TH SarabunIT๙"/>
          <w:b/>
          <w:bCs/>
          <w:sz w:val="56"/>
          <w:szCs w:val="56"/>
          <w:cs/>
        </w:rPr>
        <w:t>สารบัญ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376" w:lineRule="exact"/>
        <w:rPr>
          <w:rFonts w:ascii="TH SarabunIT๙" w:eastAsia="Times New Roman" w:hAnsi="TH SarabunIT๙" w:cs="TH SarabunIT๙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1340"/>
      </w:tblGrid>
      <w:tr w:rsidR="00940370" w:rsidRPr="005E3BDA">
        <w:trPr>
          <w:trHeight w:val="417"/>
        </w:trPr>
        <w:tc>
          <w:tcPr>
            <w:tcW w:w="670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40"/>
              <w:rPr>
                <w:rFonts w:ascii="TH SarabunIT๙" w:eastAsia="Browallia New" w:hAnsi="TH SarabunIT๙" w:cs="TH SarabunIT๙"/>
                <w:b/>
                <w:sz w:val="32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40370" w:rsidRPr="005E3BDA" w:rsidRDefault="00025C11" w:rsidP="00025C11">
            <w:pPr>
              <w:spacing w:line="0" w:lineRule="atLeast"/>
              <w:ind w:right="400"/>
              <w:rPr>
                <w:rFonts w:ascii="TH SarabunIT๙" w:eastAsia="Browallia New" w:hAnsi="TH SarabunIT๙" w:cs="TH SarabunIT๙"/>
                <w:b/>
                <w:sz w:val="32"/>
              </w:rPr>
            </w:pPr>
            <w:r>
              <w:rPr>
                <w:rFonts w:ascii="TH SarabunIT๙" w:eastAsia="Browallia New" w:hAnsi="TH SarabunIT๙" w:cs="TH SarabunIT๙"/>
                <w:b/>
                <w:sz w:val="32"/>
              </w:rPr>
              <w:t xml:space="preserve">            </w:t>
            </w:r>
            <w:r w:rsidR="00940370" w:rsidRPr="005E3BDA">
              <w:rPr>
                <w:rFonts w:ascii="TH SarabunIT๙" w:eastAsia="Browallia New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40370" w:rsidRPr="00025C11">
        <w:trPr>
          <w:trHeight w:val="840"/>
        </w:trPr>
        <w:tc>
          <w:tcPr>
            <w:tcW w:w="6700" w:type="dxa"/>
            <w:shd w:val="clear" w:color="auto" w:fill="auto"/>
            <w:vAlign w:val="bottom"/>
          </w:tcPr>
          <w:p w:rsidR="00940370" w:rsidRPr="00025C11" w:rsidRDefault="00940370">
            <w:pPr>
              <w:spacing w:line="0" w:lineRule="atLeast"/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</w:pP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 xml:space="preserve">ส่วนที่  </w:t>
            </w:r>
            <w:r w:rsidR="00025C11">
              <w:rPr>
                <w:rFonts w:ascii="TH SarabunIT๙" w:eastAsia="Browallia New" w:hAnsi="TH SarabunIT๙" w:cs="TH SarabunIT๙"/>
                <w:sz w:val="32"/>
                <w:szCs w:val="32"/>
              </w:rPr>
              <w:t xml:space="preserve"> </w:t>
            </w: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</w:rPr>
              <w:t>1</w:t>
            </w:r>
            <w:r w:rsidR="00025C11" w:rsidRPr="00025C11">
              <w:rPr>
                <w:rFonts w:ascii="TH SarabunIT๙" w:eastAsia="Browallia New" w:hAnsi="TH SarabunIT๙" w:cs="TH SarabunIT๙"/>
                <w:sz w:val="32"/>
                <w:szCs w:val="32"/>
              </w:rPr>
              <w:t xml:space="preserve">  </w:t>
            </w:r>
            <w:r w:rsidR="00025C11" w:rsidRPr="00025C11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บทน</w:t>
            </w:r>
            <w:r w:rsidR="00025C11" w:rsidRPr="00025C11">
              <w:rPr>
                <w:rFonts w:ascii="TH SarabunIT๙" w:eastAsia="Browallia New" w:hAnsi="TH SarabunIT๙" w:cs="TH SarabunIT๙" w:hint="cs"/>
                <w:sz w:val="32"/>
                <w:szCs w:val="32"/>
                <w:cs/>
              </w:rPr>
              <w:t>ำ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40370" w:rsidRPr="00025C11" w:rsidRDefault="00940370" w:rsidP="00025C11">
            <w:pPr>
              <w:spacing w:line="0" w:lineRule="atLeast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</w:rPr>
              <w:t>1</w:t>
            </w:r>
          </w:p>
        </w:tc>
      </w:tr>
      <w:tr w:rsidR="00940370" w:rsidRPr="00025C11">
        <w:trPr>
          <w:trHeight w:val="400"/>
        </w:trPr>
        <w:tc>
          <w:tcPr>
            <w:tcW w:w="6700" w:type="dxa"/>
            <w:shd w:val="clear" w:color="auto" w:fill="auto"/>
            <w:vAlign w:val="bottom"/>
          </w:tcPr>
          <w:p w:rsidR="00940370" w:rsidRPr="00025C11" w:rsidRDefault="00940370" w:rsidP="00025C11">
            <w:pPr>
              <w:spacing w:line="398" w:lineRule="exact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ส่วนที่</w:t>
            </w:r>
            <w:r w:rsidR="00025C11">
              <w:rPr>
                <w:rFonts w:ascii="TH SarabunIT๙" w:eastAsia="Browallia New" w:hAnsi="TH SarabunIT๙" w:cs="TH SarabunIT๙" w:hint="cs"/>
                <w:sz w:val="32"/>
                <w:szCs w:val="32"/>
                <w:cs/>
              </w:rPr>
              <w:t xml:space="preserve">   2  </w:t>
            </w: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แผนปฏิบัติการป้องกันและปราบปรามการทุจริตภาครัฐ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40370" w:rsidRPr="00025C11" w:rsidRDefault="00940370" w:rsidP="00025C11">
            <w:pPr>
              <w:spacing w:line="398" w:lineRule="exact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</w:rPr>
              <w:t>4</w:t>
            </w:r>
          </w:p>
        </w:tc>
      </w:tr>
      <w:tr w:rsidR="00940370" w:rsidRPr="00025C11">
        <w:trPr>
          <w:trHeight w:val="400"/>
        </w:trPr>
        <w:tc>
          <w:tcPr>
            <w:tcW w:w="6700" w:type="dxa"/>
            <w:shd w:val="clear" w:color="auto" w:fill="auto"/>
            <w:vAlign w:val="bottom"/>
          </w:tcPr>
          <w:p w:rsidR="00940370" w:rsidRPr="00025C11" w:rsidRDefault="00940370">
            <w:pPr>
              <w:spacing w:line="398" w:lineRule="exact"/>
              <w:ind w:left="920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โครงการ</w:t>
            </w: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</w:rPr>
              <w:t>/</w:t>
            </w:r>
            <w:r w:rsidRPr="00025C11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กิจกรรม  และงบประมาณ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40370" w:rsidRPr="00025C11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40370" w:rsidRPr="005E3BDA" w:rsidRDefault="00940370">
      <w:pPr>
        <w:rPr>
          <w:rFonts w:ascii="TH SarabunIT๙" w:eastAsia="Times New Roman" w:hAnsi="TH SarabunIT๙" w:cs="TH SarabunIT๙"/>
          <w:sz w:val="24"/>
        </w:rPr>
        <w:sectPr w:rsidR="00940370" w:rsidRPr="005E3BDA" w:rsidSect="002434ED">
          <w:pgSz w:w="11900" w:h="16840"/>
          <w:pgMar w:top="1440" w:right="1580" w:bottom="1440" w:left="2280" w:header="0" w:footer="0" w:gutter="0"/>
          <w:cols w:space="0" w:equalWidth="0">
            <w:col w:w="8040"/>
          </w:cols>
          <w:docGrid w:linePitch="360"/>
        </w:sectPr>
      </w:pPr>
    </w:p>
    <w:p w:rsidR="00940370" w:rsidRPr="005D68B8" w:rsidRDefault="00025C11" w:rsidP="005D68B8">
      <w:pPr>
        <w:spacing w:line="224" w:lineRule="auto"/>
        <w:ind w:left="4280" w:right="4800" w:hanging="93"/>
        <w:rPr>
          <w:rFonts w:ascii="TH SarabunIT๙" w:eastAsia="Browallia New" w:hAnsi="TH SarabunIT๙" w:cs="TH SarabunIT๙"/>
          <w:b/>
          <w:sz w:val="52"/>
        </w:rPr>
      </w:pPr>
      <w:bookmarkStart w:id="2" w:name="page4"/>
      <w:bookmarkEnd w:id="2"/>
      <w:r w:rsidRPr="00025C11">
        <w:rPr>
          <w:rFonts w:ascii="TH SarabunIT๙" w:eastAsia="Browallia New" w:hAnsi="TH SarabunIT๙" w:cs="TH SarabunIT๙"/>
          <w:b/>
          <w:bCs/>
          <w:sz w:val="52"/>
          <w:szCs w:val="52"/>
          <w:cs/>
        </w:rPr>
        <w:lastRenderedPageBreak/>
        <w:t xml:space="preserve">ส่วนที่ </w:t>
      </w:r>
      <w:r>
        <w:rPr>
          <w:rFonts w:ascii="TH SarabunIT๙" w:eastAsia="Browallia New" w:hAnsi="TH SarabunIT๙" w:cs="TH SarabunIT๙"/>
          <w:b/>
          <w:sz w:val="52"/>
          <w:szCs w:val="52"/>
        </w:rPr>
        <w:t>1</w:t>
      </w:r>
      <w:r w:rsidRPr="00025C11">
        <w:rPr>
          <w:rFonts w:ascii="TH SarabunIT๙" w:eastAsia="Browallia New" w:hAnsi="TH SarabunIT๙" w:cs="TH SarabunIT๙" w:hint="cs"/>
          <w:bCs/>
          <w:sz w:val="52"/>
          <w:szCs w:val="52"/>
          <w:cs/>
        </w:rPr>
        <w:t>บทนำ</w:t>
      </w:r>
    </w:p>
    <w:p w:rsidR="00940370" w:rsidRPr="005E3BDA" w:rsidRDefault="00940370">
      <w:pPr>
        <w:spacing w:line="222" w:lineRule="exact"/>
        <w:rPr>
          <w:rFonts w:ascii="TH SarabunIT๙" w:eastAsia="Times New Roman" w:hAnsi="TH SarabunIT๙" w:cs="TH SarabunIT๙"/>
        </w:rPr>
      </w:pPr>
    </w:p>
    <w:p w:rsidR="002063CA" w:rsidRDefault="00025C11" w:rsidP="00025C11">
      <w:pPr>
        <w:spacing w:line="232" w:lineRule="auto"/>
        <w:ind w:right="62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แผนปฏิบัติการป้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องกั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นและปราบปรามการทุจริตภาครัฐประจ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Browallia New" w:hAnsi="TH SarabunIT๙" w:cs="TH SarabunIT๙"/>
          <w:sz w:val="32"/>
          <w:szCs w:val="32"/>
          <w:cs/>
        </w:rPr>
        <w:t xml:space="preserve">ปีงบประมาณ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พ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.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ศ</w:t>
      </w:r>
      <w:r w:rsidR="00FE08D8">
        <w:rPr>
          <w:rFonts w:ascii="TH SarabunIT๙" w:eastAsia="Browallia New" w:hAnsi="TH SarabunIT๙" w:cs="TH SarabunIT๙"/>
          <w:sz w:val="32"/>
          <w:szCs w:val="32"/>
        </w:rPr>
        <w:t>. 2561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>
        <w:rPr>
          <w:rFonts w:ascii="TH SarabunIT๙" w:eastAsia="Browallia New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เป็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นแผนปฏิบัติการที่รวบรวมโครงการ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/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กิจกรรมที่ด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เนินการจริงในปีงบประมาณ </w:t>
      </w:r>
      <w:r w:rsidR="00FE08D8">
        <w:rPr>
          <w:rFonts w:ascii="TH SarabunIT๙" w:eastAsia="Browallia New" w:hAnsi="TH SarabunIT๙" w:cs="TH SarabunIT๙"/>
          <w:sz w:val="32"/>
          <w:szCs w:val="32"/>
        </w:rPr>
        <w:t>2561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>
        <w:rPr>
          <w:rFonts w:ascii="TH SarabunIT๙" w:eastAsia="Browallia New" w:hAnsi="TH SarabunIT๙" w:cs="TH SarabunIT๙"/>
          <w:sz w:val="32"/>
          <w:szCs w:val="32"/>
          <w:cs/>
        </w:rPr>
        <w:t xml:space="preserve">ที่สอดคล้องกับ </w:t>
      </w:r>
    </w:p>
    <w:p w:rsidR="00940370" w:rsidRPr="00025C11" w:rsidRDefault="00025C11" w:rsidP="002063CA">
      <w:pPr>
        <w:spacing w:line="232" w:lineRule="auto"/>
        <w:ind w:right="62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ยุทธศาสตร์ที่ก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หนดไว้</w:t>
      </w:r>
      <w:r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4</w:t>
      </w:r>
      <w:r>
        <w:rPr>
          <w:rFonts w:ascii="TH SarabunIT๙" w:eastAsia="Browallia New" w:hAnsi="TH SarabunIT๙" w:cs="TH SarabunIT๙"/>
          <w:sz w:val="32"/>
          <w:szCs w:val="32"/>
        </w:rPr>
        <w:t xml:space="preserve"> 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ยุทธศาสตร์ดังนี้</w:t>
      </w:r>
    </w:p>
    <w:p w:rsidR="00940370" w:rsidRPr="00025C11" w:rsidRDefault="00940370">
      <w:pPr>
        <w:spacing w:line="39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2063CA" w:rsidRDefault="00025C11">
      <w:pPr>
        <w:spacing w:line="234" w:lineRule="auto"/>
        <w:ind w:left="1080" w:right="300" w:hanging="7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 w:rsidR="002063CA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1</w:t>
      </w:r>
      <w:r>
        <w:rPr>
          <w:rFonts w:ascii="TH SarabunIT๙" w:eastAsia="Browallia New" w:hAnsi="TH SarabunIT๙" w:cs="TH SarabunIT๙"/>
          <w:sz w:val="32"/>
          <w:szCs w:val="32"/>
        </w:rPr>
        <w:t xml:space="preserve">  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เสริมสร้างจิตส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นึกค่านิยมให้หน่วยงานภาครัฐบริหารงานตามหลักธรรมาภิบาล </w:t>
      </w:r>
    </w:p>
    <w:p w:rsidR="002063CA" w:rsidRDefault="002063CA">
      <w:pPr>
        <w:spacing w:line="234" w:lineRule="auto"/>
        <w:ind w:left="1080" w:right="300" w:hanging="7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2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บูรณาการหน่วยงานทุกภาคส่วนในการป้องกันและปราบปรามการทุจริตภาครัฐ </w:t>
      </w:r>
    </w:p>
    <w:p w:rsidR="002063CA" w:rsidRDefault="002063CA">
      <w:pPr>
        <w:spacing w:line="234" w:lineRule="auto"/>
        <w:ind w:left="1080" w:right="300" w:hanging="7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3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เสร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ิมสร้างความเข้มแข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็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งในการป้องกันและปราบปรามการทุจริตภาครัฐ 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 xml:space="preserve">         </w:t>
      </w:r>
    </w:p>
    <w:p w:rsidR="00940370" w:rsidRPr="00025C11" w:rsidRDefault="002063CA">
      <w:pPr>
        <w:spacing w:line="234" w:lineRule="auto"/>
        <w:ind w:left="1080" w:right="300" w:hanging="7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eastAsia="Browallia New" w:hAnsi="TH SarabunIT๙" w:cs="TH SarabunIT๙"/>
          <w:sz w:val="32"/>
          <w:szCs w:val="32"/>
        </w:rPr>
        <w:t xml:space="preserve"> 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>4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พัฒนาศักยภาพเจ้าหน้าที่ของรัฐในการป้องกันและปราบปรามการทุจริตภาครัฐ</w:t>
      </w:r>
    </w:p>
    <w:p w:rsidR="00940370" w:rsidRPr="00025C11" w:rsidRDefault="00940370">
      <w:pPr>
        <w:spacing w:line="39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228" w:lineRule="auto"/>
        <w:ind w:right="800" w:firstLine="1440"/>
        <w:rPr>
          <w:rFonts w:ascii="TH SarabunIT๙" w:eastAsia="Browallia New" w:hAnsi="TH SarabunIT๙" w:cs="TH SarabunIT๙"/>
          <w:sz w:val="32"/>
          <w:szCs w:val="32"/>
          <w:cs/>
        </w:rPr>
      </w:pP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เพื่อให้ทราบโครงการ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/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กิจกรรมการเกี่ยวกับการป้องกันและปราบปรามการท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ุจริตภาครัฐของ 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องค์การบริหารส่วนตำบลทุ่งเสลี่ยม</w:t>
      </w:r>
    </w:p>
    <w:p w:rsidR="00940370" w:rsidRPr="00025C11" w:rsidRDefault="00940370">
      <w:pPr>
        <w:spacing w:line="41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228" w:lineRule="auto"/>
        <w:ind w:right="52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1. 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เป็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นแผนปฏิบัติการที่แยกออกมาจากแผนปฏิบัติการป้องกันแ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ละปราบปรามการทุจริต ภาครัฐประจ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ปีงบประมาณ พ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.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ศ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.</w:t>
      </w:r>
      <w:r w:rsidR="00FE08D8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2560 - 2564 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และมีลักษณะเป็นแผนด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เนินการจริง</w:t>
      </w:r>
    </w:p>
    <w:p w:rsidR="00940370" w:rsidRPr="00025C11" w:rsidRDefault="00940370">
      <w:pPr>
        <w:spacing w:line="39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228" w:lineRule="auto"/>
        <w:ind w:right="34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2. 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จัดท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หลังจากที่ได้มีการจัดท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แผนปฏิบัติการป้องกันและปราบปรามการทุจริตภาครัฐ 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 xml:space="preserve">             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ประจ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ปีงบประมาณ</w:t>
      </w:r>
      <w:r w:rsidR="00FE08D8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พ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.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ศ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. 2560 - 2564 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แล้ว</w:t>
      </w:r>
    </w:p>
    <w:p w:rsidR="00940370" w:rsidRPr="00025C11" w:rsidRDefault="00940370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228" w:lineRule="auto"/>
        <w:ind w:right="44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3. 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แสดงถึงเป้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าหมาย รายละเอียดกิจกรรม 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งบ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ประมาณ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ระยะเวลาที่ชัดเจน และแสดงถึง 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 xml:space="preserve">           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การด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การ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จริง</w:t>
      </w:r>
    </w:p>
    <w:p w:rsidR="00940370" w:rsidRPr="00025C11" w:rsidRDefault="00940370">
      <w:pPr>
        <w:spacing w:line="376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0" w:lineRule="atLeast"/>
        <w:rPr>
          <w:rFonts w:ascii="TH SarabunIT๙" w:eastAsia="Browallia New" w:hAnsi="TH SarabunIT๙" w:cs="TH SarabunIT๙"/>
          <w:b/>
          <w:sz w:val="32"/>
          <w:szCs w:val="32"/>
          <w:u w:val="single"/>
        </w:rPr>
      </w:pPr>
      <w:r w:rsidRPr="00025C11">
        <w:rPr>
          <w:rFonts w:ascii="TH SarabunIT๙" w:eastAsia="Browallia New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วัตถุประสงค์ของแผนปฏิบัติการป้องกันและปราบปรามการทุจริตภาครัฐ</w:t>
      </w:r>
    </w:p>
    <w:p w:rsidR="00940370" w:rsidRPr="00025C11" w:rsidRDefault="00940370">
      <w:pPr>
        <w:spacing w:line="2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5D68B8" w:rsidRDefault="00940370" w:rsidP="00025C11">
      <w:pPr>
        <w:numPr>
          <w:ilvl w:val="1"/>
          <w:numId w:val="1"/>
        </w:numPr>
        <w:tabs>
          <w:tab w:val="left" w:pos="1700"/>
        </w:tabs>
        <w:spacing w:line="0" w:lineRule="atLeast"/>
        <w:ind w:left="1700" w:hanging="26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เพื่อแสดงถึ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งรายละเอียดโครงการ</w:t>
      </w:r>
      <w:r w:rsidR="00025C11">
        <w:rPr>
          <w:rFonts w:ascii="TH SarabunIT๙" w:eastAsia="Browallia New" w:hAnsi="TH SarabunIT๙" w:cs="TH SarabunIT๙"/>
          <w:sz w:val="32"/>
          <w:szCs w:val="32"/>
        </w:rPr>
        <w:t>/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กิจกรรมที่ด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</w:t>
      </w:r>
      <w:r w:rsidR="00025C11">
        <w:rPr>
          <w:rFonts w:ascii="TH SarabunIT๙" w:eastAsia="Browallia New" w:hAnsi="TH SarabunIT๙" w:cs="TH SarabunIT๙"/>
          <w:sz w:val="32"/>
          <w:szCs w:val="32"/>
          <w:cs/>
        </w:rPr>
        <w:t>นการจริงทั้งหมดในพื้นที่ขอ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งองค์การ      </w:t>
      </w:r>
    </w:p>
    <w:p w:rsidR="00940370" w:rsidRPr="00025C11" w:rsidRDefault="005D68B8" w:rsidP="005D68B8">
      <w:pPr>
        <w:tabs>
          <w:tab w:val="left" w:pos="1700"/>
        </w:tabs>
        <w:spacing w:line="0" w:lineRule="atLeast"/>
        <w:jc w:val="both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>บริหารส่ว</w:t>
      </w:r>
      <w:r w:rsidR="00025C11">
        <w:rPr>
          <w:rFonts w:ascii="TH SarabunIT๙" w:eastAsia="Browallia New" w:hAnsi="TH SarabunIT๙" w:cs="TH SarabunIT๙" w:hint="cs"/>
          <w:sz w:val="32"/>
          <w:szCs w:val="32"/>
          <w:cs/>
        </w:rPr>
        <w:t>นตำบลทุ่งเสลี่ยม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ประจ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ปีงบประมาณนั้น</w:t>
      </w:r>
    </w:p>
    <w:p w:rsidR="00940370" w:rsidRPr="00025C11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025C11" w:rsidRDefault="00940370">
      <w:pPr>
        <w:numPr>
          <w:ilvl w:val="1"/>
          <w:numId w:val="2"/>
        </w:numPr>
        <w:tabs>
          <w:tab w:val="left" w:pos="1700"/>
        </w:tabs>
        <w:spacing w:line="239" w:lineRule="auto"/>
        <w:ind w:left="1700" w:hanging="26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เพื่อใช้แผนปฏิบัติการเป็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นเ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อกสารที่ระบุโครงการ</w:t>
      </w:r>
      <w:r w:rsidR="005D68B8">
        <w:rPr>
          <w:rFonts w:ascii="TH SarabunIT๙" w:eastAsia="Browallia New" w:hAnsi="TH SarabunIT๙" w:cs="TH SarabunIT๙"/>
          <w:sz w:val="32"/>
          <w:szCs w:val="32"/>
        </w:rPr>
        <w:t>/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กิจกรรม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ทั้งหมดที่จะด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เนินการในปี</w:t>
      </w:r>
    </w:p>
    <w:p w:rsidR="00940370" w:rsidRPr="00025C11" w:rsidRDefault="00940370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5D68B8">
      <w:pPr>
        <w:spacing w:line="228" w:lineRule="auto"/>
        <w:ind w:right="62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งบประมาณนั้น ท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ให้แนวทางในการด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เนินงาน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ในปีงบประมาณของ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องค์การบริหารส่วนตำบลทุ่งเสลี่ยม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มีความ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ชัดเจนใน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การปฏิบัติมากขึ้น</w:t>
      </w:r>
    </w:p>
    <w:p w:rsidR="00940370" w:rsidRPr="00025C11" w:rsidRDefault="00940370">
      <w:pPr>
        <w:spacing w:line="39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228" w:lineRule="auto"/>
        <w:ind w:right="80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3. 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เพื่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อให้มีการประสานและบูรณาการการท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งานกับหน่วยงานและการจ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แนกร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ายละเอียด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ต่างๆ ของโครงการ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/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กิจกรรม</w:t>
      </w:r>
    </w:p>
    <w:p w:rsidR="00940370" w:rsidRPr="00025C11" w:rsidRDefault="00940370">
      <w:pPr>
        <w:spacing w:line="1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5D68B8" w:rsidP="005D68B8">
      <w:pPr>
        <w:spacing w:line="0" w:lineRule="atLeast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</w:rPr>
        <w:t xml:space="preserve">                    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</w:rPr>
        <w:t xml:space="preserve">4. </w:t>
      </w:r>
      <w:r w:rsidR="00940370" w:rsidRPr="00025C11">
        <w:rPr>
          <w:rFonts w:ascii="TH SarabunIT๙" w:eastAsia="Browallia New" w:hAnsi="TH SarabunIT๙" w:cs="TH SarabunIT๙"/>
          <w:sz w:val="32"/>
          <w:szCs w:val="32"/>
          <w:cs/>
        </w:rPr>
        <w:t>เพื่อใช้แผนปฏิบัติการในการติดตามและประเมินผลเมื่อสิ้นปีมีความสะดวกมากขึ้น</w:t>
      </w:r>
    </w:p>
    <w:p w:rsidR="00940370" w:rsidRPr="00025C11" w:rsidRDefault="00940370">
      <w:pPr>
        <w:spacing w:line="177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0" w:lineRule="atLeast"/>
        <w:rPr>
          <w:rFonts w:ascii="TH SarabunIT๙" w:eastAsia="Browallia New" w:hAnsi="TH SarabunIT๙" w:cs="TH SarabunIT๙"/>
          <w:b/>
          <w:sz w:val="32"/>
          <w:szCs w:val="32"/>
          <w:u w:val="single"/>
        </w:rPr>
      </w:pPr>
      <w:r w:rsidRPr="00025C11">
        <w:rPr>
          <w:rFonts w:ascii="TH SarabunIT๙" w:eastAsia="Browallia New" w:hAnsi="TH SarabunIT๙" w:cs="TH SarabunIT๙"/>
          <w:b/>
          <w:bCs/>
          <w:sz w:val="32"/>
          <w:szCs w:val="32"/>
          <w:u w:val="single"/>
          <w:cs/>
        </w:rPr>
        <w:t>ประโยชน์ของแผนปฏิบัติการป้องกันและปราบปรามการทุจริตภาครัฐ</w:t>
      </w:r>
    </w:p>
    <w:p w:rsidR="00940370" w:rsidRPr="00025C11" w:rsidRDefault="00940370">
      <w:pPr>
        <w:spacing w:line="2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0" w:lineRule="atLeast"/>
        <w:ind w:left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1. 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ท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ให้มีแนวทางในการด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เนินงานในปีงบประมาณนั้นๆ มีความชัดเจนในการปฏิบัติมาก</w:t>
      </w:r>
    </w:p>
    <w:p w:rsidR="00940370" w:rsidRPr="00025C11" w:rsidRDefault="00940370">
      <w:pPr>
        <w:spacing w:line="239" w:lineRule="auto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ขึ้น</w:t>
      </w:r>
    </w:p>
    <w:p w:rsidR="00940370" w:rsidRPr="00025C11" w:rsidRDefault="00940370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31015D" w:rsidRDefault="00940370">
      <w:pPr>
        <w:spacing w:line="223" w:lineRule="auto"/>
        <w:ind w:right="34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2. 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ท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ให้มีการประสานและบูรณาก</w:t>
      </w:r>
      <w:r w:rsidRPr="00025C11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าร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ก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า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รทำ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งานกับหน่วยงานและการจ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แนกรายละเอียด ต่างๆ </w:t>
      </w:r>
    </w:p>
    <w:p w:rsidR="00940370" w:rsidRPr="00025C11" w:rsidRDefault="00940370" w:rsidP="0031015D">
      <w:pPr>
        <w:spacing w:line="223" w:lineRule="auto"/>
        <w:ind w:right="3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ของโครงการ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/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กิจกรรม</w:t>
      </w:r>
    </w:p>
    <w:p w:rsidR="00940370" w:rsidRPr="00025C11" w:rsidRDefault="00940370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025C11" w:rsidRDefault="00940370">
      <w:pPr>
        <w:spacing w:line="228" w:lineRule="auto"/>
        <w:ind w:right="62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3. 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เป็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นเครื่องมือส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ำคัญ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ในการด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เนินงานป้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 xml:space="preserve">องกันและปราบปรามการทุจริตภาครัฐเพื่อ </w:t>
      </w:r>
      <w:proofErr w:type="gramStart"/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ควบคุมการ</w:t>
      </w:r>
      <w:r w:rsidR="005D68B8">
        <w:rPr>
          <w:rFonts w:ascii="TH SarabunIT๙" w:eastAsia="Browallia New" w:hAnsi="TH SarabunIT๙" w:cs="TH SarabunIT๙"/>
          <w:sz w:val="32"/>
          <w:szCs w:val="32"/>
        </w:rPr>
        <w:t xml:space="preserve">  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ด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เนินงานให้เป็นไปอย่างเหมาะสมและมีประสิทธิภาพ</w:t>
      </w:r>
      <w:proofErr w:type="gramEnd"/>
    </w:p>
    <w:p w:rsidR="00940370" w:rsidRPr="00025C11" w:rsidRDefault="00940370">
      <w:pPr>
        <w:spacing w:line="1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 w:rsidP="005D68B8">
      <w:pPr>
        <w:spacing w:line="0" w:lineRule="atLeast"/>
        <w:ind w:firstLine="1440"/>
        <w:rPr>
          <w:rFonts w:ascii="TH SarabunIT๙" w:eastAsia="Browallia New" w:hAnsi="TH SarabunIT๙" w:cs="TH SarabunIT๙"/>
          <w:sz w:val="32"/>
          <w:szCs w:val="32"/>
          <w:cs/>
        </w:rPr>
      </w:pPr>
      <w:r w:rsidRPr="00025C11">
        <w:rPr>
          <w:rFonts w:ascii="TH SarabunIT๙" w:eastAsia="Browallia New" w:hAnsi="TH SarabunIT๙" w:cs="TH SarabunIT๙"/>
          <w:sz w:val="32"/>
          <w:szCs w:val="32"/>
        </w:rPr>
        <w:t xml:space="preserve">4. 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เป็นเอกสารที่รวบรวมโครงการ</w:t>
      </w:r>
      <w:r w:rsidRPr="00025C11">
        <w:rPr>
          <w:rFonts w:ascii="TH SarabunIT๙" w:eastAsia="Browallia New" w:hAnsi="TH SarabunIT๙" w:cs="TH SarabunIT๙"/>
          <w:sz w:val="32"/>
          <w:szCs w:val="32"/>
        </w:rPr>
        <w:t>/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กิจกรรมที่ด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025C11">
        <w:rPr>
          <w:rFonts w:ascii="TH SarabunIT๙" w:eastAsia="Browallia New" w:hAnsi="TH SarabunIT๙" w:cs="TH SarabunIT๙"/>
          <w:sz w:val="32"/>
          <w:szCs w:val="32"/>
          <w:cs/>
        </w:rPr>
        <w:t>เนินการจริงทั้งหมดในพื้นที่ของ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องค์การบริหาร           ส่วนตำบลทุ่งเสลี่ยม</w:t>
      </w:r>
    </w:p>
    <w:p w:rsidR="00940370" w:rsidRPr="005E3BDA" w:rsidRDefault="00940370">
      <w:pPr>
        <w:spacing w:line="0" w:lineRule="atLeast"/>
        <w:ind w:left="1440"/>
        <w:rPr>
          <w:rFonts w:ascii="TH SarabunIT๙" w:eastAsia="Browallia New" w:hAnsi="TH SarabunIT๙" w:cs="TH SarabunIT๙"/>
          <w:sz w:val="32"/>
        </w:rPr>
        <w:sectPr w:rsidR="00940370" w:rsidRPr="005E3BDA" w:rsidSect="002434ED">
          <w:pgSz w:w="11900" w:h="16840"/>
          <w:pgMar w:top="847" w:right="40" w:bottom="440" w:left="1560" w:header="0" w:footer="0" w:gutter="0"/>
          <w:cols w:space="0" w:equalWidth="0">
            <w:col w:w="10300"/>
          </w:cols>
          <w:docGrid w:linePitch="360"/>
        </w:sectPr>
      </w:pPr>
    </w:p>
    <w:p w:rsidR="00940370" w:rsidRPr="005E3BDA" w:rsidRDefault="00940370">
      <w:pPr>
        <w:spacing w:line="0" w:lineRule="atLeast"/>
        <w:ind w:left="5040"/>
        <w:rPr>
          <w:rFonts w:ascii="TH SarabunIT๙" w:eastAsia="Browallia New" w:hAnsi="TH SarabunIT๙" w:cs="TH SarabunIT๙"/>
          <w:sz w:val="32"/>
        </w:rPr>
      </w:pPr>
      <w:bookmarkStart w:id="3" w:name="page5"/>
      <w:bookmarkEnd w:id="3"/>
      <w:r w:rsidRPr="005E3BDA">
        <w:rPr>
          <w:rFonts w:ascii="TH SarabunIT๙" w:eastAsia="Browallia New" w:hAnsi="TH SarabunIT๙" w:cs="TH SarabunIT๙"/>
          <w:sz w:val="32"/>
        </w:rPr>
        <w:lastRenderedPageBreak/>
        <w:t>-2-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20" w:lineRule="exact"/>
        <w:rPr>
          <w:rFonts w:ascii="TH SarabunIT๙" w:eastAsia="Times New Roman" w:hAnsi="TH SarabunIT๙" w:cs="TH SarabunIT๙"/>
        </w:rPr>
      </w:pPr>
    </w:p>
    <w:p w:rsidR="00940370" w:rsidRPr="005D68B8" w:rsidRDefault="00940370">
      <w:pPr>
        <w:spacing w:line="232" w:lineRule="auto"/>
        <w:ind w:left="3240" w:right="1220" w:hanging="2083"/>
        <w:rPr>
          <w:rFonts w:ascii="TH SarabunIT๙" w:eastAsia="Browallia New" w:hAnsi="TH SarabunIT๙" w:cs="TH SarabunIT๙"/>
          <w:b/>
          <w:sz w:val="40"/>
          <w:szCs w:val="40"/>
        </w:rPr>
      </w:pPr>
      <w:r w:rsidRPr="005D68B8">
        <w:rPr>
          <w:rFonts w:ascii="TH SarabunIT๙" w:eastAsia="Browallia New" w:hAnsi="TH SarabunIT๙" w:cs="TH SarabunIT๙"/>
          <w:b/>
          <w:bCs/>
          <w:sz w:val="40"/>
          <w:szCs w:val="40"/>
          <w:cs/>
        </w:rPr>
        <w:t>ยุทธศาสตร์ชาติว่าด้วยการป้องกันแ</w:t>
      </w:r>
      <w:r w:rsidR="005D68B8">
        <w:rPr>
          <w:rFonts w:ascii="TH SarabunIT๙" w:eastAsia="Browallia New" w:hAnsi="TH SarabunIT๙" w:cs="TH SarabunIT๙"/>
          <w:b/>
          <w:bCs/>
          <w:sz w:val="40"/>
          <w:szCs w:val="40"/>
          <w:cs/>
        </w:rPr>
        <w:t>ละปราบปรามการทุจริตภาครัฐ ประจ</w:t>
      </w:r>
      <w:r w:rsidR="005D68B8">
        <w:rPr>
          <w:rFonts w:ascii="TH SarabunIT๙" w:eastAsia="Browallia New" w:hAnsi="TH SarabunIT๙" w:cs="TH SarabunIT๙" w:hint="cs"/>
          <w:b/>
          <w:sz w:val="40"/>
          <w:szCs w:val="40"/>
          <w:cs/>
        </w:rPr>
        <w:t>ำ</w:t>
      </w:r>
      <w:r w:rsidRPr="005D68B8">
        <w:rPr>
          <w:rFonts w:ascii="TH SarabunIT๙" w:eastAsia="Browallia New" w:hAnsi="TH SarabunIT๙" w:cs="TH SarabunIT๙"/>
          <w:b/>
          <w:bCs/>
          <w:sz w:val="40"/>
          <w:szCs w:val="40"/>
          <w:cs/>
        </w:rPr>
        <w:t>ปี งบประมาณ</w:t>
      </w:r>
      <w:r w:rsidR="005D68B8">
        <w:rPr>
          <w:rFonts w:ascii="TH SarabunIT๙" w:eastAsia="Browallia New" w:hAnsi="TH SarabunIT๙" w:cs="TH SarabunIT๙"/>
          <w:b/>
          <w:sz w:val="40"/>
          <w:szCs w:val="40"/>
        </w:rPr>
        <w:t xml:space="preserve"> </w:t>
      </w:r>
      <w:r w:rsidRPr="005D68B8">
        <w:rPr>
          <w:rFonts w:ascii="TH SarabunIT๙" w:eastAsia="Browallia New" w:hAnsi="TH SarabunIT๙" w:cs="TH SarabunIT๙"/>
          <w:b/>
          <w:bCs/>
          <w:sz w:val="40"/>
          <w:szCs w:val="40"/>
          <w:cs/>
        </w:rPr>
        <w:t>พ</w:t>
      </w:r>
      <w:r w:rsidRPr="005D68B8">
        <w:rPr>
          <w:rFonts w:ascii="TH SarabunIT๙" w:eastAsia="Browallia New" w:hAnsi="TH SarabunIT๙" w:cs="TH SarabunIT๙"/>
          <w:b/>
          <w:sz w:val="40"/>
          <w:szCs w:val="40"/>
        </w:rPr>
        <w:t>.</w:t>
      </w:r>
      <w:r w:rsidRPr="005D68B8">
        <w:rPr>
          <w:rFonts w:ascii="TH SarabunIT๙" w:eastAsia="Browallia New" w:hAnsi="TH SarabunIT๙" w:cs="TH SarabunIT๙"/>
          <w:b/>
          <w:bCs/>
          <w:sz w:val="40"/>
          <w:szCs w:val="40"/>
          <w:cs/>
        </w:rPr>
        <w:t>ศ</w:t>
      </w:r>
      <w:r w:rsidR="00CF602C">
        <w:rPr>
          <w:rFonts w:ascii="TH SarabunIT๙" w:eastAsia="Browallia New" w:hAnsi="TH SarabunIT๙" w:cs="TH SarabunIT๙"/>
          <w:b/>
          <w:sz w:val="40"/>
          <w:szCs w:val="40"/>
        </w:rPr>
        <w:t>. 2561</w:t>
      </w:r>
    </w:p>
    <w:p w:rsidR="00940370" w:rsidRPr="005E3BDA" w:rsidRDefault="00940370">
      <w:pPr>
        <w:spacing w:line="268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0" w:lineRule="atLeast"/>
        <w:rPr>
          <w:rFonts w:ascii="TH SarabunIT๙" w:eastAsia="Browallia New" w:hAnsi="TH SarabunIT๙" w:cs="TH SarabunIT๙"/>
          <w:b/>
          <w:sz w:val="36"/>
        </w:rPr>
      </w:pPr>
      <w:r w:rsidRPr="005E3BDA">
        <w:rPr>
          <w:rFonts w:ascii="TH SarabunIT๙" w:eastAsia="Browallia New" w:hAnsi="TH SarabunIT๙" w:cs="TH SarabunIT๙"/>
          <w:b/>
          <w:bCs/>
          <w:sz w:val="36"/>
          <w:szCs w:val="36"/>
          <w:u w:val="single"/>
          <w:cs/>
        </w:rPr>
        <w:t>วิสัยทัศน</w:t>
      </w:r>
      <w:r w:rsidRPr="005E3BDA">
        <w:rPr>
          <w:rFonts w:ascii="TH SarabunIT๙" w:eastAsia="Browallia New" w:hAnsi="TH SarabunIT๙" w:cs="TH SarabunIT๙"/>
          <w:b/>
          <w:bCs/>
          <w:sz w:val="36"/>
          <w:szCs w:val="36"/>
          <w:cs/>
        </w:rPr>
        <w:t>์</w:t>
      </w:r>
    </w:p>
    <w:p w:rsidR="00940370" w:rsidRPr="005E3BDA" w:rsidRDefault="00940370">
      <w:pPr>
        <w:spacing w:line="71" w:lineRule="exact"/>
        <w:rPr>
          <w:rFonts w:ascii="TH SarabunIT๙" w:eastAsia="Times New Roman" w:hAnsi="TH SarabunIT๙" w:cs="TH SarabunIT๙"/>
        </w:rPr>
      </w:pPr>
    </w:p>
    <w:p w:rsidR="0031015D" w:rsidRDefault="00940370">
      <w:pPr>
        <w:spacing w:line="228" w:lineRule="auto"/>
        <w:ind w:right="500" w:firstLine="1440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</w:rPr>
        <w:t>“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>คุณภาพชีวิตมั่นคง ดำรงวัฒนธรรม น้อมนำหลักเศรษฐกิจพอเพียง เคียงคู่ธรรมาภิบาล</w:t>
      </w:r>
    </w:p>
    <w:p w:rsidR="00940370" w:rsidRPr="005D68B8" w:rsidRDefault="0031015D" w:rsidP="0031015D">
      <w:pPr>
        <w:spacing w:line="228" w:lineRule="auto"/>
        <w:ind w:right="50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 w:hint="cs"/>
          <w:sz w:val="32"/>
          <w:szCs w:val="32"/>
          <w:cs/>
        </w:rPr>
        <w:t>บริการเพื่อประชาชน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</w:rPr>
        <w:t>”</w:t>
      </w:r>
    </w:p>
    <w:p w:rsidR="00940370" w:rsidRPr="005D68B8" w:rsidRDefault="00940370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368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rPr>
          <w:rFonts w:ascii="TH SarabunIT๙" w:eastAsia="Browallia New" w:hAnsi="TH SarabunIT๙" w:cs="TH SarabunIT๙"/>
          <w:b/>
          <w:sz w:val="32"/>
          <w:szCs w:val="32"/>
          <w:u w:val="single"/>
        </w:rPr>
      </w:pP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940370" w:rsidRPr="005D68B8" w:rsidRDefault="00940370">
      <w:pPr>
        <w:spacing w:line="32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3"/>
        </w:numPr>
        <w:tabs>
          <w:tab w:val="left" w:pos="1680"/>
        </w:tabs>
        <w:spacing w:line="0" w:lineRule="atLeast"/>
        <w:ind w:left="1680" w:hanging="2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เสริมสร้างจิตส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นึก</w:t>
      </w:r>
      <w:r w:rsidRPr="005D68B8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และค่านิยมให้กับเจ้าหน้าที่ของรัฐยึดหลักธรรมาภิบาล</w:t>
      </w:r>
    </w:p>
    <w:p w:rsidR="00940370" w:rsidRPr="005D68B8" w:rsidRDefault="00940370">
      <w:pPr>
        <w:numPr>
          <w:ilvl w:val="0"/>
          <w:numId w:val="3"/>
        </w:numPr>
        <w:tabs>
          <w:tab w:val="left" w:pos="1680"/>
        </w:tabs>
        <w:spacing w:line="239" w:lineRule="auto"/>
        <w:ind w:left="1680" w:hanging="2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บูรณาการทุกภาคส่วนเพื่อเสริมสร้างและพัฒนาเครือข่ายด้านการป้องกันและปราบปราม</w:t>
      </w:r>
    </w:p>
    <w:p w:rsidR="00940370" w:rsidRPr="005D68B8" w:rsidRDefault="00940370">
      <w:pPr>
        <w:spacing w:line="1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การทุจริตภาครัฐ</w:t>
      </w:r>
    </w:p>
    <w:p w:rsidR="00940370" w:rsidRPr="005D68B8" w:rsidRDefault="005D68B8">
      <w:pPr>
        <w:numPr>
          <w:ilvl w:val="0"/>
          <w:numId w:val="4"/>
        </w:numPr>
        <w:tabs>
          <w:tab w:val="left" w:pos="1680"/>
        </w:tabs>
        <w:spacing w:line="239" w:lineRule="auto"/>
        <w:ind w:left="1680" w:hanging="240"/>
        <w:jc w:val="both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ส่งเสริมบทบาทภาคประชาชนให้เข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้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>ามามีส่วนร่วมในการป้องกันและปราบปรามการทุจริต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4"/>
        </w:numPr>
        <w:tabs>
          <w:tab w:val="left" w:pos="1680"/>
        </w:tabs>
        <w:spacing w:line="239" w:lineRule="auto"/>
        <w:ind w:left="1680" w:hanging="2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สร้างกลไกและพัฒนาระบบการตรวจสอบถ่วงดุลการใช้อนาจของเจ้าหน้าที่ของรัฐให้มี</w:t>
      </w:r>
    </w:p>
    <w:p w:rsidR="00940370" w:rsidRPr="005D68B8" w:rsidRDefault="00940370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5D68B8" w:rsidRDefault="00940370">
      <w:pPr>
        <w:spacing w:line="228" w:lineRule="auto"/>
        <w:ind w:left="1440" w:right="40" w:hanging="1439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ความเข้มแข็งและมีประสิทธิภาพ </w:t>
      </w:r>
    </w:p>
    <w:p w:rsidR="00940370" w:rsidRPr="005D68B8" w:rsidRDefault="00940370" w:rsidP="005D68B8">
      <w:pPr>
        <w:spacing w:line="228" w:lineRule="auto"/>
        <w:ind w:left="1440" w:right="40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</w:rPr>
        <w:t xml:space="preserve">5.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ส่งเสริมสนับสนุนการจัดการองค์ความรู้ด้านการป้องกันและปราบปรามการทุจริตภาค</w:t>
      </w:r>
    </w:p>
    <w:p w:rsidR="00940370" w:rsidRPr="005D68B8" w:rsidRDefault="00940370">
      <w:pPr>
        <w:spacing w:line="2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อย่างจริงจังและต่อเนื่อง</w:t>
      </w:r>
    </w:p>
    <w:p w:rsidR="00940370" w:rsidRPr="005D68B8" w:rsidRDefault="00940370">
      <w:pPr>
        <w:spacing w:line="367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239" w:lineRule="auto"/>
        <w:rPr>
          <w:rFonts w:ascii="TH SarabunIT๙" w:eastAsia="Browallia New" w:hAnsi="TH SarabunIT๙" w:cs="TH SarabunIT๙"/>
          <w:b/>
          <w:sz w:val="32"/>
          <w:szCs w:val="32"/>
          <w:u w:val="single"/>
        </w:rPr>
      </w:pP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u w:val="single"/>
          <w:cs/>
        </w:rPr>
        <w:t>ยุทธศาสตร์ชาติว่าด้วยการป้องกันและปราบปรามการทุจริตภาครัฐ</w:t>
      </w:r>
    </w:p>
    <w:p w:rsidR="00940370" w:rsidRPr="005D68B8" w:rsidRDefault="00940370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273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226" w:lineRule="auto"/>
        <w:ind w:right="1220" w:firstLine="720"/>
        <w:rPr>
          <w:rFonts w:ascii="TH SarabunIT๙" w:eastAsia="Browallia New" w:hAnsi="TH SarabunIT๙" w:cs="TH SarabunIT๙"/>
          <w:b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="0031015D">
        <w:rPr>
          <w:rFonts w:ascii="TH SarabunIT๙" w:eastAsia="Browallia New" w:hAnsi="TH SarabunIT๙" w:cs="TH SarabunIT๙"/>
          <w:b/>
          <w:sz w:val="32"/>
          <w:szCs w:val="32"/>
        </w:rPr>
        <w:t xml:space="preserve"> </w:t>
      </w:r>
      <w:r w:rsidRPr="005D68B8">
        <w:rPr>
          <w:rFonts w:ascii="TH SarabunIT๙" w:eastAsia="Browallia New" w:hAnsi="TH SarabunIT๙" w:cs="TH SarabunIT๙"/>
          <w:b/>
          <w:sz w:val="32"/>
          <w:szCs w:val="32"/>
        </w:rPr>
        <w:t>1</w:t>
      </w:r>
      <w:r w:rsidR="005D68B8">
        <w:rPr>
          <w:rFonts w:ascii="TH SarabunIT๙" w:eastAsia="Browallia New" w:hAnsi="TH SarabunIT๙" w:cs="TH SarabunIT๙"/>
          <w:b/>
          <w:sz w:val="32"/>
          <w:szCs w:val="32"/>
        </w:rPr>
        <w:t xml:space="preserve">  </w:t>
      </w:r>
      <w:r w:rsid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เสริมสร้างจิตส</w:t>
      </w:r>
      <w:r w:rsidR="005D68B8">
        <w:rPr>
          <w:rFonts w:ascii="TH SarabunIT๙" w:eastAsia="Browallia New" w:hAnsi="TH SarabunIT๙" w:cs="TH SarabunIT๙" w:hint="cs"/>
          <w:b/>
          <w:sz w:val="32"/>
          <w:szCs w:val="32"/>
          <w:cs/>
        </w:rPr>
        <w:t>ำ</w:t>
      </w: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นึก ค่านิยม ให้หน</w:t>
      </w:r>
      <w:r w:rsid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่วยงานภาครัฐบริหารงานตามหลักธรร</w:t>
      </w: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มาภิบาล</w:t>
      </w:r>
    </w:p>
    <w:p w:rsidR="00940370" w:rsidRPr="005D68B8" w:rsidRDefault="00940370">
      <w:pPr>
        <w:spacing w:line="32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940370" w:rsidRPr="005D68B8" w:rsidRDefault="00940370">
      <w:pPr>
        <w:spacing w:line="3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31015D" w:rsidRDefault="005D68B8">
      <w:pPr>
        <w:spacing w:line="233" w:lineRule="auto"/>
        <w:ind w:firstLine="720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มุ่งส่งเสริมเสริมสร้างจิตส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>นึกและค่านิยมให้แก่หน่วยง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>า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นภาครัฐบริหารงานตามหลักธรรมาภิบาล </w:t>
      </w:r>
    </w:p>
    <w:p w:rsidR="005D68B8" w:rsidRDefault="00940370" w:rsidP="0031015D">
      <w:pPr>
        <w:spacing w:line="233" w:lineRule="auto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มีคุณธรรมและจริยธรรม โดยมีทัศนคติวิสัยทัศใ</w:t>
      </w: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น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์การร่วมกันแก้ไขและรับผิดชอบต่อปัญหาการทุจริตและ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ประพฤติมิชอบภาครัฐรวมทั้งการรณรงค์เผยแพร่ ประชาสัมพันธ์ให้ทุกภาคส่วนมีวินัยเคารพกฎหมาย กฎ และ</w:t>
      </w:r>
    </w:p>
    <w:p w:rsidR="005D68B8" w:rsidRDefault="005D68B8" w:rsidP="005D68B8">
      <w:pPr>
        <w:spacing w:line="233" w:lineRule="auto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ระเบียบที่จะเป็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>นกลไ</w:t>
      </w:r>
      <w:r>
        <w:rPr>
          <w:rFonts w:ascii="TH SarabunIT๙" w:eastAsia="Browallia New" w:hAnsi="TH SarabunIT๙" w:cs="TH SarabunIT๙"/>
          <w:sz w:val="32"/>
          <w:szCs w:val="32"/>
          <w:cs/>
        </w:rPr>
        <w:t>กในการแก้ไขปัญหาการพัฒนาตลอดจนเป็นการวางรากฐานในการ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>ป้องกันและปราบปราม</w:t>
      </w:r>
    </w:p>
    <w:p w:rsidR="00940370" w:rsidRPr="005D68B8" w:rsidRDefault="00940370" w:rsidP="005D68B8">
      <w:pPr>
        <w:spacing w:line="233" w:lineRule="auto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การทุจริตภาครัฐได้อย่างมีประสิทธิภาพ</w:t>
      </w:r>
    </w:p>
    <w:p w:rsidR="00940370" w:rsidRPr="005D68B8" w:rsidRDefault="00940370">
      <w:pPr>
        <w:spacing w:line="7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มาตรการ</w:t>
      </w:r>
      <w:r w:rsidRPr="005D68B8">
        <w:rPr>
          <w:rFonts w:ascii="TH SarabunIT๙" w:eastAsia="Browallia New" w:hAnsi="TH SarabunIT๙" w:cs="TH SarabunIT๙"/>
          <w:i/>
          <w:sz w:val="32"/>
          <w:szCs w:val="32"/>
        </w:rPr>
        <w:t>/</w:t>
      </w: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แนวทางดาเนินงาน</w:t>
      </w:r>
    </w:p>
    <w:p w:rsidR="00940370" w:rsidRPr="005D68B8" w:rsidRDefault="00940370">
      <w:pPr>
        <w:spacing w:line="3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31015D" w:rsidRDefault="005D68B8">
      <w:pPr>
        <w:numPr>
          <w:ilvl w:val="0"/>
          <w:numId w:val="5"/>
        </w:numPr>
        <w:tabs>
          <w:tab w:val="left" w:pos="1152"/>
        </w:tabs>
        <w:spacing w:line="228" w:lineRule="auto"/>
        <w:ind w:right="520" w:firstLine="720"/>
        <w:jc w:val="both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ส่งเสริมการปฏิบัติงานและการด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เนินชีวิตตามหลักปรัชญาเศรษฐกิจพอเพียงมีการดาเนินชีวิต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</w:t>
      </w:r>
    </w:p>
    <w:p w:rsidR="00940370" w:rsidRPr="005D68B8" w:rsidRDefault="00940370" w:rsidP="0031015D">
      <w:pPr>
        <w:tabs>
          <w:tab w:val="left" w:pos="1152"/>
        </w:tabs>
        <w:spacing w:line="228" w:lineRule="auto"/>
        <w:ind w:right="52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อย่างมีคุณธรรมและจริยธรรม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5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ส่งเสริมให้เจ้าหน้าที่ของรัฐทุกระดับได้เรียนรู้และปฏิบัติงานตามหน้าที่ด้วยหลักธรรมาภิบา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ล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5D68B8">
      <w:pPr>
        <w:numPr>
          <w:ilvl w:val="0"/>
          <w:numId w:val="5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ก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>หนดให้มีหลักสูตรทางการศึกษาเพื่อใช้เป็นเครื่องมือในการป้องกันและปราบปรามการทุจร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ิต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spacing w:line="239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ภาครัฐ</w:t>
      </w:r>
    </w:p>
    <w:p w:rsidR="00940370" w:rsidRPr="005D68B8" w:rsidRDefault="00940370">
      <w:pPr>
        <w:spacing w:line="39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31015D" w:rsidRDefault="00940370">
      <w:pPr>
        <w:numPr>
          <w:ilvl w:val="0"/>
          <w:numId w:val="5"/>
        </w:numPr>
        <w:tabs>
          <w:tab w:val="left" w:pos="1152"/>
        </w:tabs>
        <w:spacing w:line="228" w:lineRule="auto"/>
        <w:ind w:right="880" w:firstLine="72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ส่งเสริมค่านิยมการยกย่องและเชิดชูความดีความซื่อสัตย์สุจริตและการต่อต้านการทุจริตโดย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</w:t>
      </w:r>
    </w:p>
    <w:p w:rsidR="00940370" w:rsidRPr="005D68B8" w:rsidRDefault="00940370" w:rsidP="0031015D">
      <w:pPr>
        <w:tabs>
          <w:tab w:val="left" w:pos="1152"/>
        </w:tabs>
        <w:spacing w:line="228" w:lineRule="auto"/>
        <w:ind w:right="88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ให้ยึดถือเป็นค่านิยมกระแสหลักของชาติ</w:t>
      </w:r>
    </w:p>
    <w:p w:rsidR="00940370" w:rsidRPr="005E3BDA" w:rsidRDefault="00940370">
      <w:pPr>
        <w:tabs>
          <w:tab w:val="left" w:pos="1152"/>
        </w:tabs>
        <w:spacing w:line="228" w:lineRule="auto"/>
        <w:ind w:right="880" w:firstLine="720"/>
        <w:jc w:val="both"/>
        <w:rPr>
          <w:rFonts w:ascii="TH SarabunIT๙" w:eastAsia="Browallia New" w:hAnsi="TH SarabunIT๙" w:cs="TH SarabunIT๙"/>
          <w:sz w:val="32"/>
        </w:rPr>
        <w:sectPr w:rsidR="00940370" w:rsidRPr="005E3BDA" w:rsidSect="002434ED">
          <w:pgSz w:w="11900" w:h="16840"/>
          <w:pgMar w:top="818" w:right="0" w:bottom="392" w:left="1560" w:header="0" w:footer="0" w:gutter="0"/>
          <w:cols w:space="0" w:equalWidth="0">
            <w:col w:w="10340"/>
          </w:cols>
          <w:docGrid w:linePitch="360"/>
        </w:sectPr>
      </w:pPr>
    </w:p>
    <w:p w:rsidR="00940370" w:rsidRDefault="00940370">
      <w:pPr>
        <w:spacing w:line="0" w:lineRule="atLeast"/>
        <w:ind w:left="4620"/>
        <w:rPr>
          <w:rFonts w:ascii="TH SarabunIT๙" w:eastAsia="Browallia New" w:hAnsi="TH SarabunIT๙" w:cs="TH SarabunIT๙"/>
          <w:b/>
          <w:sz w:val="32"/>
        </w:rPr>
      </w:pPr>
      <w:bookmarkStart w:id="4" w:name="page6"/>
      <w:bookmarkEnd w:id="4"/>
      <w:r w:rsidRPr="005E3BDA">
        <w:rPr>
          <w:rFonts w:ascii="TH SarabunIT๙" w:eastAsia="Browallia New" w:hAnsi="TH SarabunIT๙" w:cs="TH SarabunIT๙"/>
          <w:b/>
          <w:sz w:val="32"/>
        </w:rPr>
        <w:lastRenderedPageBreak/>
        <w:t>-3-</w:t>
      </w:r>
    </w:p>
    <w:p w:rsidR="001A2A82" w:rsidRPr="005E3BDA" w:rsidRDefault="001A2A82">
      <w:pPr>
        <w:spacing w:line="0" w:lineRule="atLeast"/>
        <w:ind w:left="4620"/>
        <w:rPr>
          <w:rFonts w:ascii="TH SarabunIT๙" w:eastAsia="Browallia New" w:hAnsi="TH SarabunIT๙" w:cs="TH SarabunIT๙"/>
          <w:b/>
          <w:sz w:val="32"/>
        </w:rPr>
      </w:pPr>
    </w:p>
    <w:p w:rsidR="00940370" w:rsidRPr="005E3BDA" w:rsidRDefault="00940370">
      <w:pPr>
        <w:spacing w:line="255" w:lineRule="exact"/>
        <w:rPr>
          <w:rFonts w:ascii="TH SarabunIT๙" w:eastAsia="Times New Roman" w:hAnsi="TH SarabunIT๙" w:cs="TH SarabunIT๙"/>
        </w:rPr>
      </w:pPr>
    </w:p>
    <w:p w:rsidR="00940370" w:rsidRPr="005D68B8" w:rsidRDefault="00940370">
      <w:pPr>
        <w:spacing w:line="226" w:lineRule="auto"/>
        <w:ind w:right="1200" w:firstLine="720"/>
        <w:rPr>
          <w:rFonts w:ascii="TH SarabunIT๙" w:eastAsia="Browallia New" w:hAnsi="TH SarabunIT๙" w:cs="TH SarabunIT๙"/>
          <w:b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="001A2A82">
        <w:rPr>
          <w:rFonts w:ascii="TH SarabunIT๙" w:eastAsia="Browallia New" w:hAnsi="TH SarabunIT๙" w:cs="TH SarabunIT๙"/>
          <w:b/>
          <w:sz w:val="32"/>
          <w:szCs w:val="32"/>
        </w:rPr>
        <w:t xml:space="preserve"> </w:t>
      </w:r>
      <w:r w:rsidRPr="005D68B8">
        <w:rPr>
          <w:rFonts w:ascii="TH SarabunIT๙" w:eastAsia="Browallia New" w:hAnsi="TH SarabunIT๙" w:cs="TH SarabunIT๙"/>
          <w:b/>
          <w:sz w:val="32"/>
          <w:szCs w:val="32"/>
        </w:rPr>
        <w:t>2</w:t>
      </w:r>
      <w:r w:rsidR="001A2A82">
        <w:rPr>
          <w:rFonts w:ascii="TH SarabunIT๙" w:eastAsia="Browallia New" w:hAnsi="TH SarabunIT๙" w:cs="TH SarabunIT๙"/>
          <w:b/>
          <w:sz w:val="32"/>
          <w:szCs w:val="32"/>
        </w:rPr>
        <w:t xml:space="preserve">  </w:t>
      </w: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บูรณาการหน่วยงานทุกภาคส่วน ในการป้องกันและปราบปรามการทุจริต ภาครัฐ</w:t>
      </w:r>
    </w:p>
    <w:p w:rsidR="00940370" w:rsidRPr="005D68B8" w:rsidRDefault="00940370">
      <w:pPr>
        <w:spacing w:line="31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940370" w:rsidRPr="005D68B8" w:rsidRDefault="00940370">
      <w:pPr>
        <w:spacing w:line="3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ind w:firstLine="720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มุ่งประสานความร่วมมือระหว่างหน่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วยงานภาครัฐกับทุกภาคส่วนในการป้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องกันและปราบปรามก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าร</w:t>
      </w:r>
      <w:r w:rsidRPr="005D68B8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ทุจริตภาครัฐส่งเสริมบทบาทและการมีส่</w:t>
      </w: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ว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นร่มของภาคประชาชนในการติดตาม ตรวจสอบการทุจริตหรือ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ประพฤติมิชอบในภาครัฐเสริมสร้างและพัฒนาเครือข่ายภาคประชาชนให้เป็นกลไกในการตรวจสอบถ่วงดุล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าร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ทุจริต</w:t>
      </w:r>
    </w:p>
    <w:p w:rsidR="005D68B8" w:rsidRDefault="005D68B8">
      <w:pPr>
        <w:spacing w:line="0" w:lineRule="atLeast"/>
        <w:ind w:left="720"/>
        <w:rPr>
          <w:rFonts w:ascii="TH SarabunIT๙" w:eastAsia="Times New Roman" w:hAnsi="TH SarabunIT๙" w:cs="TH SarabunIT๙"/>
          <w:sz w:val="10"/>
          <w:szCs w:val="10"/>
        </w:rPr>
      </w:pPr>
    </w:p>
    <w:p w:rsidR="00940370" w:rsidRPr="005D68B8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มาตรการ</w:t>
      </w:r>
      <w:r w:rsidRPr="005D68B8">
        <w:rPr>
          <w:rFonts w:ascii="TH SarabunIT๙" w:eastAsia="Browallia New" w:hAnsi="TH SarabunIT๙" w:cs="TH SarabunIT๙"/>
          <w:i/>
          <w:sz w:val="32"/>
          <w:szCs w:val="32"/>
        </w:rPr>
        <w:t>/</w:t>
      </w:r>
      <w:r w:rsid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แนวทางด</w:t>
      </w:r>
      <w:r w:rsidR="005D68B8">
        <w:rPr>
          <w:rFonts w:ascii="TH SarabunIT๙" w:eastAsia="Browallia New" w:hAnsi="TH SarabunIT๙" w:cs="TH SarabunIT๙" w:hint="cs"/>
          <w:i/>
          <w:sz w:val="32"/>
          <w:szCs w:val="32"/>
          <w:cs/>
        </w:rPr>
        <w:t>ำ</w:t>
      </w: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เนินงาน</w:t>
      </w:r>
    </w:p>
    <w:p w:rsidR="00940370" w:rsidRPr="005D68B8" w:rsidRDefault="00940370">
      <w:pPr>
        <w:numPr>
          <w:ilvl w:val="0"/>
          <w:numId w:val="6"/>
        </w:numPr>
        <w:tabs>
          <w:tab w:val="left" w:pos="1160"/>
        </w:tabs>
        <w:spacing w:line="237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บูรณาการหน่วยงานภาครัฐกับองค์กรทุกภาคส่วนในการป้องกันและปราบปรามการทุจริต</w:t>
      </w:r>
    </w:p>
    <w:p w:rsidR="00940370" w:rsidRPr="005D68B8" w:rsidRDefault="00940370" w:rsidP="005D68B8">
      <w:pPr>
        <w:spacing w:line="239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ภาครัฐ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6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ส่งเสริมการมีส่วนร่วมของภาคประชาชนในการติดตามตรวจสอบ การทุจริตหรือประพฤติมิชอบ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spacing w:line="239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ในภาครัฐ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spacing w:line="226" w:lineRule="auto"/>
        <w:ind w:left="720"/>
        <w:jc w:val="both"/>
        <w:rPr>
          <w:rFonts w:ascii="TH SarabunIT๙" w:eastAsia="Browallia New" w:hAnsi="TH SarabunIT๙" w:cs="TH SarabunIT๙"/>
          <w:b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="005D68B8">
        <w:rPr>
          <w:rFonts w:ascii="TH SarabunIT๙" w:eastAsia="Browallia New" w:hAnsi="TH SarabunIT๙" w:cs="TH SarabunIT๙"/>
          <w:b/>
          <w:sz w:val="32"/>
          <w:szCs w:val="32"/>
        </w:rPr>
        <w:t xml:space="preserve"> </w:t>
      </w:r>
      <w:r w:rsidRPr="005D68B8">
        <w:rPr>
          <w:rFonts w:ascii="TH SarabunIT๙" w:eastAsia="Browallia New" w:hAnsi="TH SarabunIT๙" w:cs="TH SarabunIT๙"/>
          <w:b/>
          <w:sz w:val="32"/>
          <w:szCs w:val="32"/>
        </w:rPr>
        <w:t>3</w:t>
      </w:r>
      <w:r w:rsidR="005D68B8">
        <w:rPr>
          <w:rFonts w:ascii="TH SarabunIT๙" w:eastAsia="Browallia New" w:hAnsi="TH SarabunIT๙" w:cs="TH SarabunIT๙"/>
          <w:b/>
          <w:sz w:val="32"/>
          <w:szCs w:val="32"/>
        </w:rPr>
        <w:t xml:space="preserve">  </w:t>
      </w:r>
      <w:r w:rsidRPr="005D68B8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เสริมสร้างความเข้มแข็งในการป้องกันและปราบปรามการทุจริตภาครัฐ</w:t>
      </w:r>
    </w:p>
    <w:p w:rsidR="00940370" w:rsidRPr="005D68B8" w:rsidRDefault="00940370">
      <w:pPr>
        <w:spacing w:line="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940370" w:rsidRPr="005D68B8" w:rsidRDefault="00940370">
      <w:pPr>
        <w:spacing w:line="3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31015D" w:rsidRDefault="00940370" w:rsidP="0031015D">
      <w:pPr>
        <w:spacing w:line="236" w:lineRule="auto"/>
        <w:ind w:firstLine="72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มุ่งพัฒนาระบบและกลไกในการตรวจสอบควบคุมและถ่วงดุลการใช้อานาจให้เหมาะสมชัดเจนและ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มีประสิทธิภาพส่งเสริมการกระ</w:t>
      </w:r>
      <w:r w:rsidR="005D68B8">
        <w:rPr>
          <w:rFonts w:ascii="TH SarabunIT๙" w:eastAsia="Browallia New" w:hAnsi="TH SarabunIT๙" w:cs="TH SarabunIT๙"/>
          <w:sz w:val="32"/>
          <w:szCs w:val="32"/>
          <w:cs/>
        </w:rPr>
        <w:t>จายอ</w:t>
      </w:r>
      <w:r w:rsidR="005D68B8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นาจสู่ระดับภูมิภาคสร้างกลไก</w:t>
      </w:r>
      <w:r w:rsidR="001A2A82">
        <w:rPr>
          <w:rFonts w:ascii="TH SarabunIT๙" w:eastAsia="Browallia New" w:hAnsi="TH SarabunIT๙" w:cs="TH SarabunIT๙" w:hint="cs"/>
          <w:sz w:val="32"/>
          <w:szCs w:val="32"/>
          <w:cs/>
        </w:rPr>
        <w:t>ล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ความร่วมมือระหว่างหน่วยงานภาครัฐ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กับภาคเอกชนให้มีศักยภาพในการป้องกันแล</w:t>
      </w:r>
      <w:r w:rsidR="0031015D">
        <w:rPr>
          <w:rFonts w:ascii="TH SarabunIT๙" w:eastAsia="Browallia New" w:hAnsi="TH SarabunIT๙" w:cs="TH SarabunIT๙"/>
          <w:sz w:val="32"/>
          <w:szCs w:val="32"/>
          <w:cs/>
        </w:rPr>
        <w:t>ะปราบปรามการทุจริตปรับปรุงแก้ไข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และพัฒนากฎหมายที่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    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เอื้อประโยชน์ต่อการทุจริตหรือเป็นอุปสรรคต่อการป้องกันและปราบปรามการทุจริตภาครัฐให้มีประส</w:t>
      </w:r>
      <w:r w:rsidR="001A2A82">
        <w:rPr>
          <w:rFonts w:ascii="TH SarabunIT๙" w:eastAsia="Browallia New" w:hAnsi="TH SarabunIT๙" w:cs="TH SarabunIT๙" w:hint="cs"/>
          <w:sz w:val="32"/>
          <w:szCs w:val="32"/>
          <w:cs/>
        </w:rPr>
        <w:t>ิทธิภาพ</w:t>
      </w:r>
      <w:r w:rsidRPr="005D68B8">
        <w:rPr>
          <w:rFonts w:ascii="TH SarabunIT๙" w:eastAsia="Browallia New" w:hAnsi="TH SarabunIT๙" w:cs="TH SarabunIT๙"/>
          <w:sz w:val="32"/>
          <w:szCs w:val="32"/>
        </w:rPr>
        <w:t xml:space="preserve">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</w:t>
      </w:r>
    </w:p>
    <w:p w:rsidR="0031015D" w:rsidRDefault="00940370" w:rsidP="0031015D">
      <w:pPr>
        <w:spacing w:line="236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เสริมสร้างประสิ</w:t>
      </w:r>
      <w:r w:rsidR="001A2A82">
        <w:rPr>
          <w:rFonts w:ascii="TH SarabunIT๙" w:eastAsia="Browallia New" w:hAnsi="TH SarabunIT๙" w:cs="TH SarabunIT๙"/>
          <w:sz w:val="32"/>
          <w:szCs w:val="32"/>
          <w:cs/>
        </w:rPr>
        <w:t>ทธิภาพในการคุ้มครองพยานอย่างเป็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นระบบและต่อเนื่องส่งเสริมความร่วมมือด้านการ </w:t>
      </w:r>
    </w:p>
    <w:p w:rsidR="00940370" w:rsidRPr="005D68B8" w:rsidRDefault="00940370" w:rsidP="0031015D">
      <w:pPr>
        <w:spacing w:line="236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ป้องกันและปราบปรามการทุจริตกับองค์กรอื่นระหว่างประเทศ</w:t>
      </w:r>
    </w:p>
    <w:p w:rsidR="00940370" w:rsidRPr="005D68B8" w:rsidRDefault="00940370">
      <w:pPr>
        <w:spacing w:line="5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940370" w:rsidRPr="005D68B8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มาตรการ</w:t>
      </w:r>
      <w:r w:rsidRPr="005D68B8">
        <w:rPr>
          <w:rFonts w:ascii="TH SarabunIT๙" w:eastAsia="Browallia New" w:hAnsi="TH SarabunIT๙" w:cs="TH SarabunIT๙"/>
          <w:i/>
          <w:sz w:val="32"/>
          <w:szCs w:val="32"/>
        </w:rPr>
        <w:t>/</w:t>
      </w:r>
      <w:r w:rsidRPr="005D68B8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แนวทางดาเนินงาน</w:t>
      </w:r>
    </w:p>
    <w:p w:rsidR="00940370" w:rsidRPr="005D68B8" w:rsidRDefault="00940370">
      <w:pPr>
        <w:spacing w:line="34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1A2A82" w:rsidRDefault="00940370">
      <w:pPr>
        <w:numPr>
          <w:ilvl w:val="0"/>
          <w:numId w:val="7"/>
        </w:numPr>
        <w:tabs>
          <w:tab w:val="left" w:pos="1157"/>
        </w:tabs>
        <w:spacing w:line="228" w:lineRule="auto"/>
        <w:ind w:right="740" w:firstLine="72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พัฒนาระบบและกลไกในการ</w:t>
      </w:r>
      <w:r w:rsidR="001A2A82">
        <w:rPr>
          <w:rFonts w:ascii="TH SarabunIT๙" w:eastAsia="Browallia New" w:hAnsi="TH SarabunIT๙" w:cs="TH SarabunIT๙"/>
          <w:sz w:val="32"/>
          <w:szCs w:val="32"/>
          <w:cs/>
        </w:rPr>
        <w:t>ตรวจสอบควบคุมและถ่วงดุลการใช้</w:t>
      </w:r>
      <w:r w:rsidR="001A2A82">
        <w:rPr>
          <w:rFonts w:ascii="TH SarabunIT๙" w:eastAsia="Browallia New" w:hAnsi="TH SarabunIT๙" w:cs="TH SarabunIT๙" w:hint="cs"/>
          <w:sz w:val="32"/>
          <w:szCs w:val="32"/>
          <w:cs/>
        </w:rPr>
        <w:t>อำ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 xml:space="preserve">นาจให้เหมาะสมชัดเจน </w:t>
      </w:r>
      <w:r w:rsidR="001A2A82">
        <w:rPr>
          <w:rFonts w:ascii="TH SarabunIT๙" w:eastAsia="Browallia New" w:hAnsi="TH SarabunIT๙" w:cs="TH SarabunIT๙"/>
          <w:sz w:val="32"/>
          <w:szCs w:val="32"/>
        </w:rPr>
        <w:t xml:space="preserve">      </w:t>
      </w:r>
    </w:p>
    <w:p w:rsidR="00940370" w:rsidRPr="005D68B8" w:rsidRDefault="00940370" w:rsidP="001A2A82">
      <w:pPr>
        <w:tabs>
          <w:tab w:val="left" w:pos="1157"/>
        </w:tabs>
        <w:spacing w:line="228" w:lineRule="auto"/>
        <w:ind w:right="7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และ มีประสิทธิภาพ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7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ส่งเสริมการกระจายอานาจในการป้องกันและปราบปรามการทุจริตภาครัฐไปสู่ระดับภูมิภาค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7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spacing w:line="239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ปราบปรามการทุจริต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7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เสริมสร้างประสิทธิภาพของกฎหมายเพื่อใช้ในการป้องกันและปราบปรามการทุจริตภาครัฐ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spacing w:line="239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และเป็นธรรม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1A2A82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>
        <w:rPr>
          <w:rFonts w:ascii="TH SarabunIT๙" w:eastAsia="Browallia New" w:hAnsi="TH SarabunIT๙" w:cs="TH SarabunIT๙"/>
          <w:sz w:val="32"/>
          <w:szCs w:val="32"/>
          <w:cs/>
        </w:rPr>
        <w:t>ส่งเสริมความร่วมมือด้านการป้</w:t>
      </w:r>
      <w:r w:rsidR="00940370" w:rsidRPr="005D68B8">
        <w:rPr>
          <w:rFonts w:ascii="TH SarabunIT๙" w:eastAsia="Browallia New" w:hAnsi="TH SarabunIT๙" w:cs="TH SarabunIT๙"/>
          <w:sz w:val="32"/>
          <w:szCs w:val="32"/>
          <w:cs/>
        </w:rPr>
        <w:t>องกันและปราบปรามการทุจริตภาครัฐร่วมกับองค์กรระห</w:t>
      </w:r>
      <w:r>
        <w:rPr>
          <w:rFonts w:ascii="TH SarabunIT๙" w:eastAsia="Browallia New" w:hAnsi="TH SarabunIT๙" w:cs="TH SarabunIT๙" w:hint="cs"/>
          <w:sz w:val="32"/>
          <w:szCs w:val="32"/>
          <w:cs/>
        </w:rPr>
        <w:t>ว่าง</w:t>
      </w:r>
    </w:p>
    <w:p w:rsidR="00940370" w:rsidRPr="005D68B8" w:rsidRDefault="00940370">
      <w:pPr>
        <w:spacing w:line="239" w:lineRule="auto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ประเทศ</w:t>
      </w:r>
    </w:p>
    <w:p w:rsidR="00940370" w:rsidRPr="005D68B8" w:rsidRDefault="00940370">
      <w:pPr>
        <w:spacing w:line="1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7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เสริมสร้างประสิทธิภาพในการคุ้มครองพยาน</w:t>
      </w:r>
    </w:p>
    <w:p w:rsidR="00940370" w:rsidRPr="005D68B8" w:rsidRDefault="00940370">
      <w:pPr>
        <w:spacing w:line="2" w:lineRule="exact"/>
        <w:rPr>
          <w:rFonts w:ascii="TH SarabunIT๙" w:eastAsia="Browallia New" w:hAnsi="TH SarabunIT๙" w:cs="TH SarabunIT๙"/>
          <w:sz w:val="32"/>
          <w:szCs w:val="32"/>
        </w:rPr>
      </w:pPr>
    </w:p>
    <w:p w:rsidR="00940370" w:rsidRPr="005D68B8" w:rsidRDefault="00940370">
      <w:pPr>
        <w:numPr>
          <w:ilvl w:val="0"/>
          <w:numId w:val="7"/>
        </w:num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  <w:szCs w:val="32"/>
        </w:rPr>
      </w:pP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ส่</w:t>
      </w:r>
      <w:r w:rsidR="001A2A82">
        <w:rPr>
          <w:rFonts w:ascii="TH SarabunIT๙" w:eastAsia="Browallia New" w:hAnsi="TH SarabunIT๙" w:cs="TH SarabunIT๙"/>
          <w:sz w:val="32"/>
          <w:szCs w:val="32"/>
          <w:cs/>
        </w:rPr>
        <w:t>งเสริมการใช้เทคโนโลยีสารสนเทศส</w:t>
      </w:r>
      <w:r w:rsidR="001A2A82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5D68B8">
        <w:rPr>
          <w:rFonts w:ascii="TH SarabunIT๙" w:eastAsia="Browallia New" w:hAnsi="TH SarabunIT๙" w:cs="TH SarabunIT๙"/>
          <w:sz w:val="32"/>
          <w:szCs w:val="32"/>
          <w:cs/>
        </w:rPr>
        <w:t>หรับการป้องกันและปราบปรามการทุจริตภาครัฐ</w:t>
      </w:r>
    </w:p>
    <w:p w:rsidR="00940370" w:rsidRDefault="00940370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</w:p>
    <w:p w:rsidR="001A2A82" w:rsidRDefault="001A2A82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</w:p>
    <w:p w:rsidR="001A2A82" w:rsidRDefault="001A2A82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</w:p>
    <w:p w:rsidR="001A2A82" w:rsidRDefault="001A2A82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</w:p>
    <w:p w:rsidR="001A2A82" w:rsidRDefault="001A2A82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</w:p>
    <w:p w:rsidR="001A2A82" w:rsidRDefault="001A2A82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</w:p>
    <w:p w:rsidR="001A2A82" w:rsidRPr="005E3BDA" w:rsidRDefault="001A2A82">
      <w:pPr>
        <w:tabs>
          <w:tab w:val="left" w:pos="1160"/>
        </w:tabs>
        <w:spacing w:line="0" w:lineRule="atLeast"/>
        <w:ind w:left="1160" w:hanging="440"/>
        <w:jc w:val="both"/>
        <w:rPr>
          <w:rFonts w:ascii="TH SarabunIT๙" w:eastAsia="Browallia New" w:hAnsi="TH SarabunIT๙" w:cs="TH SarabunIT๙"/>
          <w:sz w:val="32"/>
        </w:rPr>
        <w:sectPr w:rsidR="001A2A82" w:rsidRPr="005E3BDA" w:rsidSect="002434ED">
          <w:pgSz w:w="11900" w:h="16840"/>
          <w:pgMar w:top="795" w:right="0" w:bottom="1440" w:left="1560" w:header="0" w:footer="0" w:gutter="0"/>
          <w:cols w:space="0" w:equalWidth="0">
            <w:col w:w="10340"/>
          </w:cols>
          <w:docGrid w:linePitch="360"/>
        </w:sectPr>
      </w:pPr>
    </w:p>
    <w:p w:rsidR="001A2A82" w:rsidRPr="001A2A82" w:rsidRDefault="001A2A82" w:rsidP="001A2A82">
      <w:pPr>
        <w:numPr>
          <w:ilvl w:val="0"/>
          <w:numId w:val="9"/>
        </w:numPr>
        <w:spacing w:line="226" w:lineRule="auto"/>
        <w:ind w:right="1220"/>
        <w:jc w:val="center"/>
        <w:rPr>
          <w:rFonts w:ascii="TH SarabunIT๙" w:eastAsia="Browallia New" w:hAnsi="TH SarabunIT๙" w:cs="TH SarabunIT๙"/>
          <w:b/>
          <w:sz w:val="32"/>
          <w:szCs w:val="32"/>
        </w:rPr>
      </w:pPr>
      <w:bookmarkStart w:id="5" w:name="page7"/>
      <w:bookmarkEnd w:id="5"/>
      <w:r w:rsidRPr="001A2A82">
        <w:rPr>
          <w:rFonts w:ascii="TH SarabunIT๙" w:eastAsia="Browallia New" w:hAnsi="TH SarabunIT๙" w:cs="TH SarabunIT๙" w:hint="cs"/>
          <w:b/>
          <w:sz w:val="32"/>
          <w:szCs w:val="32"/>
          <w:cs/>
        </w:rPr>
        <w:lastRenderedPageBreak/>
        <w:t>4  -</w:t>
      </w:r>
    </w:p>
    <w:p w:rsidR="001A2A82" w:rsidRDefault="001A2A82">
      <w:pPr>
        <w:spacing w:line="226" w:lineRule="auto"/>
        <w:ind w:right="1220" w:firstLine="720"/>
        <w:rPr>
          <w:rFonts w:ascii="TH SarabunIT๙" w:eastAsia="Browallia New" w:hAnsi="TH SarabunIT๙" w:cs="TH SarabunIT๙"/>
          <w:b/>
          <w:sz w:val="32"/>
        </w:rPr>
      </w:pPr>
    </w:p>
    <w:p w:rsidR="00940370" w:rsidRPr="005E3BDA" w:rsidRDefault="00940370">
      <w:pPr>
        <w:spacing w:line="226" w:lineRule="auto"/>
        <w:ind w:right="1220" w:firstLine="720"/>
        <w:rPr>
          <w:rFonts w:ascii="TH SarabunIT๙" w:eastAsia="Browallia New" w:hAnsi="TH SarabunIT๙" w:cs="TH SarabunIT๙"/>
          <w:b/>
          <w:sz w:val="32"/>
        </w:rPr>
      </w:pPr>
      <w:r w:rsidRPr="005E3BDA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="001A2A82">
        <w:rPr>
          <w:rFonts w:ascii="TH SarabunIT๙" w:eastAsia="Browallia New" w:hAnsi="TH SarabunIT๙" w:cs="TH SarabunIT๙"/>
          <w:b/>
          <w:sz w:val="32"/>
        </w:rPr>
        <w:t xml:space="preserve"> </w:t>
      </w:r>
      <w:r w:rsidRPr="005E3BDA">
        <w:rPr>
          <w:rFonts w:ascii="TH SarabunIT๙" w:eastAsia="Browallia New" w:hAnsi="TH SarabunIT๙" w:cs="TH SarabunIT๙"/>
          <w:b/>
          <w:sz w:val="32"/>
        </w:rPr>
        <w:t>4</w:t>
      </w:r>
      <w:r w:rsidR="001A2A82">
        <w:rPr>
          <w:rFonts w:ascii="TH SarabunIT๙" w:eastAsia="Browallia New" w:hAnsi="TH SarabunIT๙" w:cs="TH SarabunIT๙"/>
          <w:b/>
          <w:sz w:val="32"/>
        </w:rPr>
        <w:t xml:space="preserve"> </w:t>
      </w:r>
      <w:r w:rsidRPr="005E3BDA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พัฒนาศักยภาพเจ้าหน้าที่ของรัฐใ</w:t>
      </w:r>
      <w:r w:rsidR="0031015D">
        <w:rPr>
          <w:rFonts w:ascii="TH SarabunIT๙" w:eastAsia="Browallia New" w:hAnsi="TH SarabunIT๙" w:cs="TH SarabunIT๙" w:hint="cs"/>
          <w:b/>
          <w:bCs/>
          <w:sz w:val="32"/>
          <w:szCs w:val="32"/>
          <w:cs/>
        </w:rPr>
        <w:t>นการ</w:t>
      </w:r>
      <w:r w:rsidRPr="005E3BDA">
        <w:rPr>
          <w:rFonts w:ascii="TH SarabunIT๙" w:eastAsia="Browallia New" w:hAnsi="TH SarabunIT๙" w:cs="TH SarabunIT๙"/>
          <w:b/>
          <w:bCs/>
          <w:sz w:val="32"/>
          <w:szCs w:val="32"/>
          <w:cs/>
        </w:rPr>
        <w:t>ป้องกันและปราบปรามการทุจริต ภาครัฐ</w:t>
      </w:r>
    </w:p>
    <w:p w:rsidR="00940370" w:rsidRPr="005E3BDA" w:rsidRDefault="00940370">
      <w:pPr>
        <w:spacing w:line="3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</w:rPr>
      </w:pPr>
      <w:r w:rsidRPr="005E3BDA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940370" w:rsidRPr="005E3BDA" w:rsidRDefault="00940370">
      <w:pPr>
        <w:spacing w:line="34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0" w:lineRule="atLeast"/>
        <w:ind w:firstLine="720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มุ่งพัฒนาสมรรถนะและขีดควา</w:t>
      </w:r>
      <w:r w:rsidR="001A2A82">
        <w:rPr>
          <w:rFonts w:ascii="TH SarabunIT๙" w:eastAsia="Browallia New" w:hAnsi="TH SarabunIT๙" w:cs="TH SarabunIT๙"/>
          <w:sz w:val="32"/>
          <w:szCs w:val="32"/>
          <w:cs/>
        </w:rPr>
        <w:t>มสามารถเจ้าหน้าที่ของรัฐในการป้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องกันและปราบปรามการทุจริต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ภาครัฐให้สัมฤทธิผลได้อย่างมีประสิทธิภาพเพื่อแก้ไขสภาพปัญหาการทุจริตให้เป็นระบบอย่างต่อเนื่องสร้าง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มาตรฐานทางวิชาชีพ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 xml:space="preserve">ให้สามารถร่วมมือหรือประสานการปฏิบัติกับองค์กรทุกภาคส่วนรวมถึงองค์กรอื่น </w:t>
      </w:r>
      <w:r w:rsidR="0031015D">
        <w:rPr>
          <w:rFonts w:ascii="TH SarabunIT๙" w:eastAsia="Browallia New" w:hAnsi="TH SarabunIT๙" w:cs="TH SarabunIT๙" w:hint="cs"/>
          <w:sz w:val="32"/>
          <w:szCs w:val="32"/>
          <w:cs/>
        </w:rPr>
        <w:t xml:space="preserve">                  </w:t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ระหว่างประเทศ</w:t>
      </w:r>
    </w:p>
    <w:p w:rsidR="001A2A82" w:rsidRDefault="001A2A82">
      <w:pPr>
        <w:spacing w:line="0" w:lineRule="atLeast"/>
        <w:ind w:left="720"/>
        <w:rPr>
          <w:rFonts w:ascii="TH SarabunIT๙" w:eastAsia="Times New Roman" w:hAnsi="TH SarabunIT๙" w:cs="TH SarabunIT๙"/>
          <w:sz w:val="10"/>
          <w:szCs w:val="10"/>
        </w:rPr>
      </w:pPr>
    </w:p>
    <w:p w:rsidR="00940370" w:rsidRPr="001A2A82" w:rsidRDefault="00940370">
      <w:pPr>
        <w:spacing w:line="0" w:lineRule="atLeast"/>
        <w:ind w:left="720"/>
        <w:rPr>
          <w:rFonts w:ascii="TH SarabunIT๙" w:eastAsia="Browallia New" w:hAnsi="TH SarabunIT๙" w:cs="TH SarabunIT๙"/>
          <w:i/>
          <w:sz w:val="32"/>
          <w:szCs w:val="32"/>
        </w:rPr>
      </w:pPr>
      <w:r w:rsidRPr="001A2A82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มาตรการ</w:t>
      </w:r>
      <w:r w:rsidRPr="001A2A82">
        <w:rPr>
          <w:rFonts w:ascii="TH SarabunIT๙" w:eastAsia="Browallia New" w:hAnsi="TH SarabunIT๙" w:cs="TH SarabunIT๙"/>
          <w:i/>
          <w:sz w:val="32"/>
          <w:szCs w:val="32"/>
        </w:rPr>
        <w:t>/</w:t>
      </w:r>
      <w:r w:rsidR="001A2A82" w:rsidRPr="001A2A82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แนวทางด</w:t>
      </w:r>
      <w:r w:rsidR="001A2A82">
        <w:rPr>
          <w:rFonts w:ascii="TH SarabunIT๙" w:eastAsia="Browallia New" w:hAnsi="TH SarabunIT๙" w:cs="TH SarabunIT๙" w:hint="cs"/>
          <w:i/>
          <w:sz w:val="32"/>
          <w:szCs w:val="32"/>
          <w:cs/>
        </w:rPr>
        <w:t>ำ</w:t>
      </w:r>
      <w:r w:rsidRPr="001A2A82">
        <w:rPr>
          <w:rFonts w:ascii="TH SarabunIT๙" w:eastAsia="Browallia New" w:hAnsi="TH SarabunIT๙" w:cs="TH SarabunIT๙"/>
          <w:i/>
          <w:iCs/>
          <w:sz w:val="32"/>
          <w:szCs w:val="32"/>
          <w:cs/>
        </w:rPr>
        <w:t>เนินงาน</w:t>
      </w:r>
    </w:p>
    <w:p w:rsidR="00940370" w:rsidRPr="005E3BDA" w:rsidRDefault="00940370">
      <w:pPr>
        <w:numPr>
          <w:ilvl w:val="0"/>
          <w:numId w:val="8"/>
        </w:numPr>
        <w:tabs>
          <w:tab w:val="left" w:pos="1160"/>
        </w:tabs>
        <w:spacing w:line="237" w:lineRule="auto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940370" w:rsidRPr="005E3BDA" w:rsidRDefault="00940370">
      <w:pPr>
        <w:numPr>
          <w:ilvl w:val="0"/>
          <w:numId w:val="8"/>
        </w:numPr>
        <w:tabs>
          <w:tab w:val="left" w:pos="1160"/>
        </w:tabs>
        <w:spacing w:line="239" w:lineRule="auto"/>
        <w:ind w:left="1160" w:hanging="440"/>
        <w:jc w:val="both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สร้างมาตรฐานทางวิชาชีพด้านการป้องกันและปราบปรามการทุจริตภาครัฐ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376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0" w:lineRule="atLeast"/>
        <w:ind w:left="2740"/>
        <w:rPr>
          <w:rFonts w:ascii="TH SarabunIT๙" w:eastAsia="Browallia New" w:hAnsi="TH SarabunIT๙" w:cs="TH SarabunIT๙"/>
          <w:b/>
          <w:sz w:val="32"/>
        </w:rPr>
      </w:pPr>
      <w:r w:rsidRPr="005E3BDA">
        <w:rPr>
          <w:rFonts w:ascii="TH SarabunIT๙" w:eastAsia="Browallia New" w:hAnsi="TH SarabunIT๙" w:cs="TH SarabunIT๙"/>
          <w:b/>
          <w:sz w:val="32"/>
        </w:rPr>
        <w:t>………………………………………………….</w:t>
      </w:r>
    </w:p>
    <w:p w:rsidR="00940370" w:rsidRPr="005E3BDA" w:rsidRDefault="00940370">
      <w:pPr>
        <w:spacing w:line="0" w:lineRule="atLeast"/>
        <w:ind w:left="2740"/>
        <w:rPr>
          <w:rFonts w:ascii="TH SarabunIT๙" w:eastAsia="Browallia New" w:hAnsi="TH SarabunIT๙" w:cs="TH SarabunIT๙"/>
          <w:b/>
          <w:sz w:val="32"/>
        </w:rPr>
        <w:sectPr w:rsidR="00940370" w:rsidRPr="005E3BDA" w:rsidSect="002434ED">
          <w:pgSz w:w="11900" w:h="16840"/>
          <w:pgMar w:top="841" w:right="0" w:bottom="1440" w:left="1560" w:header="0" w:footer="0" w:gutter="0"/>
          <w:cols w:space="0" w:equalWidth="0">
            <w:col w:w="10340"/>
          </w:cols>
          <w:docGrid w:linePitch="360"/>
        </w:sectPr>
      </w:pPr>
    </w:p>
    <w:p w:rsidR="00940370" w:rsidRPr="0031015D" w:rsidRDefault="00940370">
      <w:pPr>
        <w:spacing w:line="239" w:lineRule="auto"/>
        <w:ind w:left="4480"/>
        <w:rPr>
          <w:rFonts w:ascii="TH SarabunIT๙" w:eastAsia="Browallia New" w:hAnsi="TH SarabunIT๙" w:cs="TH SarabunIT๙"/>
          <w:b/>
          <w:sz w:val="40"/>
        </w:rPr>
      </w:pPr>
      <w:bookmarkStart w:id="6" w:name="page8"/>
      <w:bookmarkEnd w:id="6"/>
      <w:r w:rsidRPr="0031015D">
        <w:rPr>
          <w:rFonts w:ascii="TH SarabunIT๙" w:eastAsia="Browallia New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31015D">
        <w:rPr>
          <w:rFonts w:ascii="TH SarabunIT๙" w:eastAsia="Browallia New" w:hAnsi="TH SarabunIT๙" w:cs="TH SarabunIT๙"/>
          <w:b/>
          <w:sz w:val="40"/>
        </w:rPr>
        <w:t>2</w:t>
      </w:r>
    </w:p>
    <w:p w:rsidR="00940370" w:rsidRPr="0031015D" w:rsidRDefault="00940370">
      <w:pPr>
        <w:spacing w:line="61" w:lineRule="exact"/>
        <w:rPr>
          <w:rFonts w:ascii="TH SarabunIT๙" w:eastAsia="Times New Roman" w:hAnsi="TH SarabunIT๙" w:cs="TH SarabunIT๙"/>
        </w:rPr>
      </w:pPr>
    </w:p>
    <w:p w:rsidR="00940370" w:rsidRPr="0031015D" w:rsidRDefault="00940370" w:rsidP="001A2A82">
      <w:pPr>
        <w:spacing w:line="231" w:lineRule="auto"/>
        <w:ind w:left="2020" w:right="-649"/>
        <w:jc w:val="center"/>
        <w:rPr>
          <w:rFonts w:ascii="TH SarabunIT๙" w:eastAsia="Browallia New" w:hAnsi="TH SarabunIT๙" w:cs="TH SarabunIT๙"/>
          <w:b/>
          <w:sz w:val="36"/>
          <w:szCs w:val="36"/>
        </w:rPr>
      </w:pPr>
      <w:r w:rsidRPr="0031015D">
        <w:rPr>
          <w:rFonts w:ascii="TH SarabunIT๙" w:eastAsia="Browallia New" w:hAnsi="TH SarabunIT๙" w:cs="TH SarabunIT๙"/>
          <w:b/>
          <w:bCs/>
          <w:sz w:val="36"/>
          <w:szCs w:val="36"/>
          <w:cs/>
        </w:rPr>
        <w:t>แผนปฏิบัติการป้องกันและปราบปรามการทุจริตภาครัฐ โครงการ</w:t>
      </w:r>
      <w:r w:rsidRPr="0031015D">
        <w:rPr>
          <w:rFonts w:ascii="TH SarabunIT๙" w:eastAsia="Browallia New" w:hAnsi="TH SarabunIT๙" w:cs="TH SarabunIT๙"/>
          <w:b/>
          <w:sz w:val="36"/>
          <w:szCs w:val="36"/>
        </w:rPr>
        <w:t>/</w:t>
      </w:r>
      <w:r w:rsidRPr="0031015D">
        <w:rPr>
          <w:rFonts w:ascii="TH SarabunIT๙" w:eastAsia="Browallia New" w:hAnsi="TH SarabunIT๙" w:cs="TH SarabunIT๙"/>
          <w:b/>
          <w:bCs/>
          <w:sz w:val="36"/>
          <w:szCs w:val="36"/>
          <w:cs/>
        </w:rPr>
        <w:t>กิจก</w:t>
      </w:r>
      <w:r w:rsidR="001A2A82" w:rsidRPr="0031015D">
        <w:rPr>
          <w:rFonts w:ascii="TH SarabunIT๙" w:eastAsia="Browallia New" w:hAnsi="TH SarabunIT๙" w:cs="TH SarabunIT๙"/>
          <w:b/>
          <w:bCs/>
          <w:sz w:val="36"/>
          <w:szCs w:val="36"/>
          <w:cs/>
        </w:rPr>
        <w:t>รรม และงบประมาณ</w:t>
      </w:r>
      <w:r w:rsidR="001A2A82" w:rsidRPr="0031015D">
        <w:rPr>
          <w:rFonts w:ascii="TH SarabunIT๙" w:eastAsia="Browallia New" w:hAnsi="TH SarabunIT๙" w:cs="TH SarabunIT๙"/>
          <w:b/>
          <w:sz w:val="36"/>
          <w:szCs w:val="36"/>
          <w:cs/>
        </w:rPr>
        <w:t>องค์การบริหารส่วนตำบลทุ่งเสลี่ยม</w:t>
      </w:r>
      <w:r w:rsidR="001A2A82" w:rsidRPr="0031015D">
        <w:rPr>
          <w:rFonts w:ascii="TH SarabunIT๙" w:eastAsia="Browallia New" w:hAnsi="TH SarabunIT๙" w:cs="TH SarabunIT๙"/>
          <w:b/>
          <w:sz w:val="36"/>
          <w:szCs w:val="36"/>
        </w:rPr>
        <w:t xml:space="preserve"> </w:t>
      </w:r>
      <w:r w:rsidRPr="0031015D">
        <w:rPr>
          <w:rFonts w:ascii="TH SarabunIT๙" w:eastAsia="Browallia New" w:hAnsi="TH SarabunIT๙" w:cs="TH SarabunIT๙"/>
          <w:b/>
          <w:sz w:val="36"/>
          <w:szCs w:val="36"/>
        </w:rPr>
        <w:t xml:space="preserve"> </w:t>
      </w:r>
      <w:r w:rsidR="0031015D">
        <w:rPr>
          <w:rFonts w:ascii="TH SarabunIT๙" w:eastAsia="Browallia New" w:hAnsi="TH SarabunIT๙" w:cs="TH SarabunIT๙"/>
          <w:b/>
          <w:sz w:val="36"/>
          <w:szCs w:val="36"/>
        </w:rPr>
        <w:t xml:space="preserve">       </w:t>
      </w:r>
      <w:r w:rsidR="0031015D">
        <w:rPr>
          <w:rFonts w:ascii="TH SarabunIT๙" w:eastAsia="Browallia New" w:hAnsi="TH SarabunIT๙" w:cs="TH SarabunIT๙"/>
          <w:b/>
          <w:bCs/>
          <w:sz w:val="36"/>
          <w:szCs w:val="36"/>
          <w:cs/>
        </w:rPr>
        <w:t>อ</w:t>
      </w:r>
      <w:r w:rsidR="0031015D">
        <w:rPr>
          <w:rFonts w:ascii="TH SarabunIT๙" w:eastAsia="Browallia New" w:hAnsi="TH SarabunIT๙" w:cs="TH SarabunIT๙" w:hint="cs"/>
          <w:b/>
          <w:bCs/>
          <w:sz w:val="36"/>
          <w:szCs w:val="36"/>
          <w:cs/>
        </w:rPr>
        <w:t>ำ</w:t>
      </w:r>
      <w:r w:rsidRPr="0031015D">
        <w:rPr>
          <w:rFonts w:ascii="TH SarabunIT๙" w:eastAsia="Browallia New" w:hAnsi="TH SarabunIT๙" w:cs="TH SarabunIT๙"/>
          <w:b/>
          <w:bCs/>
          <w:sz w:val="36"/>
          <w:szCs w:val="36"/>
          <w:cs/>
        </w:rPr>
        <w:t>เภอทุ่งเสลี่ยม จังหวัดสุโขทัย</w:t>
      </w:r>
    </w:p>
    <w:p w:rsidR="00940370" w:rsidRPr="0031015D" w:rsidRDefault="00940370">
      <w:pPr>
        <w:spacing w:line="8" w:lineRule="exact"/>
        <w:rPr>
          <w:rFonts w:ascii="TH SarabunIT๙" w:eastAsia="Times New Roman" w:hAnsi="TH SarabunIT๙" w:cs="TH SarabunIT๙"/>
        </w:rPr>
      </w:pPr>
    </w:p>
    <w:p w:rsidR="00940370" w:rsidRPr="0031015D" w:rsidRDefault="00940370">
      <w:pPr>
        <w:spacing w:line="0" w:lineRule="atLeast"/>
        <w:ind w:left="3700"/>
        <w:rPr>
          <w:rFonts w:ascii="TH SarabunIT๙" w:eastAsia="Browallia New" w:hAnsi="TH SarabunIT๙" w:cs="TH SarabunIT๙"/>
          <w:b/>
          <w:sz w:val="32"/>
        </w:rPr>
      </w:pPr>
      <w:r w:rsidRPr="0031015D">
        <w:rPr>
          <w:rFonts w:ascii="TH SarabunIT๙" w:eastAsia="Browallia New" w:hAnsi="TH SarabunIT๙" w:cs="TH SarabunIT๙"/>
          <w:b/>
          <w:sz w:val="32"/>
        </w:rPr>
        <w:t>............................................</w:t>
      </w:r>
    </w:p>
    <w:p w:rsidR="00940370" w:rsidRPr="0031015D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31015D" w:rsidRDefault="00940370">
      <w:pPr>
        <w:spacing w:line="213" w:lineRule="exact"/>
        <w:rPr>
          <w:rFonts w:ascii="TH SarabunIT๙" w:eastAsia="Times New Roman" w:hAnsi="TH SarabunIT๙" w:cs="TH SarabunIT๙"/>
        </w:rPr>
      </w:pPr>
    </w:p>
    <w:p w:rsidR="00940370" w:rsidRPr="0031015D" w:rsidRDefault="00940370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  <w:szCs w:val="28"/>
        </w:rPr>
      </w:pPr>
      <w:r w:rsidRPr="0031015D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ยุทธศาตร์ที่ </w:t>
      </w:r>
      <w:r w:rsidR="001A2A82" w:rsidRPr="0031015D">
        <w:rPr>
          <w:rFonts w:ascii="TH SarabunIT๙" w:eastAsia="Browallia New" w:hAnsi="TH SarabunIT๙" w:cs="TH SarabunIT๙"/>
          <w:b/>
          <w:sz w:val="28"/>
          <w:szCs w:val="28"/>
        </w:rPr>
        <w:t xml:space="preserve"> </w:t>
      </w:r>
      <w:r w:rsidRPr="0031015D">
        <w:rPr>
          <w:rFonts w:ascii="TH SarabunIT๙" w:eastAsia="Browallia New" w:hAnsi="TH SarabunIT๙" w:cs="TH SarabunIT๙"/>
          <w:b/>
          <w:sz w:val="28"/>
          <w:szCs w:val="28"/>
        </w:rPr>
        <w:t>1</w:t>
      </w:r>
      <w:r w:rsidR="001A2A82" w:rsidRPr="0031015D">
        <w:rPr>
          <w:rFonts w:ascii="TH SarabunIT๙" w:eastAsia="Browallia New" w:hAnsi="TH SarabunIT๙" w:cs="TH SarabunIT๙"/>
          <w:b/>
          <w:sz w:val="28"/>
          <w:szCs w:val="28"/>
        </w:rPr>
        <w:t xml:space="preserve"> </w:t>
      </w:r>
      <w:r w:rsidRPr="0031015D">
        <w:rPr>
          <w:rFonts w:ascii="TH SarabunIT๙" w:eastAsia="Browallia New" w:hAnsi="TH SarabunIT๙" w:cs="TH SarabunIT๙"/>
          <w:b/>
          <w:sz w:val="28"/>
          <w:szCs w:val="28"/>
        </w:rPr>
        <w:t xml:space="preserve"> </w:t>
      </w:r>
      <w:r w:rsidR="001A2A82" w:rsidRPr="0031015D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>เสริมสร้างจิตส</w:t>
      </w:r>
      <w:r w:rsidR="001A2A82" w:rsidRPr="0031015D">
        <w:rPr>
          <w:rFonts w:ascii="TH SarabunIT๙" w:eastAsia="Browallia New" w:hAnsi="TH SarabunIT๙" w:cs="TH SarabunIT๙"/>
          <w:b/>
          <w:sz w:val="28"/>
          <w:szCs w:val="28"/>
          <w:cs/>
        </w:rPr>
        <w:t>ำ</w:t>
      </w:r>
      <w:r w:rsidRPr="0031015D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นึก ค่านิยม ให้หน่วยงานภาครัฐบริหารงานตามหลักธรรมาภิบาล มาตรการ </w:t>
      </w:r>
      <w:r w:rsidRPr="0031015D">
        <w:rPr>
          <w:rFonts w:ascii="TH SarabunIT๙" w:eastAsia="Browallia New" w:hAnsi="TH SarabunIT๙" w:cs="TH SarabunIT๙"/>
          <w:sz w:val="28"/>
          <w:szCs w:val="28"/>
          <w:cs/>
        </w:rPr>
        <w:t>ส่งเสริมให</w:t>
      </w:r>
      <w:r w:rsidR="001A2A82" w:rsidRPr="0031015D">
        <w:rPr>
          <w:rFonts w:ascii="TH SarabunIT๙" w:eastAsia="Browallia New" w:hAnsi="TH SarabunIT๙" w:cs="TH SarabunIT๙"/>
          <w:sz w:val="28"/>
          <w:szCs w:val="28"/>
          <w:cs/>
        </w:rPr>
        <w:t>้บุคลากรมีการปฎิบัติงานและการดำ</w:t>
      </w:r>
      <w:r w:rsidRPr="0031015D">
        <w:rPr>
          <w:rFonts w:ascii="TH SarabunIT๙" w:eastAsia="Browallia New" w:hAnsi="TH SarabunIT๙" w:cs="TH SarabunIT๙"/>
          <w:sz w:val="28"/>
          <w:szCs w:val="28"/>
          <w:cs/>
        </w:rPr>
        <w:t>เนินชีวิตอย่างมีคุณธรรมและจริยธรรม</w:t>
      </w:r>
    </w:p>
    <w:p w:rsidR="00940370" w:rsidRPr="0031015D" w:rsidRDefault="00CF602C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  <w:szCs w:val="28"/>
        </w:rPr>
        <w:sectPr w:rsidR="00940370" w:rsidRPr="0031015D" w:rsidSect="002434ED">
          <w:pgSz w:w="16840" w:h="11908" w:orient="landscape"/>
          <w:pgMar w:top="921" w:right="5260" w:bottom="498" w:left="3440" w:header="0" w:footer="0" w:gutter="0"/>
          <w:cols w:space="0" w:equalWidth="0">
            <w:col w:w="8140"/>
          </w:cols>
          <w:docGrid w:linePitch="360"/>
        </w:sectPr>
      </w:pPr>
      <w:r>
        <w:rPr>
          <w:rFonts w:ascii="TH SarabunIT๙" w:eastAsia="Browallia New" w:hAnsi="TH SarabunIT๙" w:cs="TH SarabunIT๙"/>
          <w:sz w:val="28"/>
          <w:szCs w:val="28"/>
        </w:rPr>
        <w:pict>
          <v:line id="_x0000_s1027" style="position:absolute;z-index:-251673088" from="-151.2pt,20.6pt" to="650.05pt,20.6pt" o:allowincell="f" o:userdrawn="t" strokeweight=".16931mm"/>
        </w:pict>
      </w:r>
      <w:r>
        <w:rPr>
          <w:rFonts w:ascii="TH SarabunIT๙" w:eastAsia="Browallia New" w:hAnsi="TH SarabunIT๙" w:cs="TH SarabunIT๙"/>
          <w:sz w:val="28"/>
          <w:szCs w:val="28"/>
        </w:rPr>
        <w:pict>
          <v:line id="_x0000_s1028" style="position:absolute;z-index:-251672064" from="-151pt,20.35pt" to="-151pt,336.9pt" o:allowincell="f" o:userdrawn="t" strokeweight=".16931mm"/>
        </w:pict>
      </w:r>
    </w:p>
    <w:p w:rsidR="00940370" w:rsidRPr="0031015D" w:rsidRDefault="00940370">
      <w:pPr>
        <w:spacing w:line="200" w:lineRule="exact"/>
        <w:rPr>
          <w:rFonts w:ascii="TH SarabunIT๙" w:eastAsia="Times New Roman" w:hAnsi="TH SarabunIT๙" w:cs="TH SarabunIT๙"/>
          <w:sz w:val="28"/>
          <w:szCs w:val="28"/>
        </w:rPr>
      </w:pPr>
    </w:p>
    <w:p w:rsidR="00940370" w:rsidRPr="0031015D" w:rsidRDefault="00940370">
      <w:pPr>
        <w:spacing w:line="207" w:lineRule="exact"/>
        <w:rPr>
          <w:rFonts w:ascii="TH SarabunIT๙" w:eastAsia="Times New Roman" w:hAnsi="TH SarabunIT๙" w:cs="TH SarabunIT๙"/>
        </w:rPr>
      </w:pPr>
    </w:p>
    <w:tbl>
      <w:tblPr>
        <w:tblW w:w="105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572"/>
        <w:gridCol w:w="2587"/>
        <w:gridCol w:w="1539"/>
        <w:gridCol w:w="1386"/>
        <w:gridCol w:w="1808"/>
      </w:tblGrid>
      <w:tr w:rsidR="00940370" w:rsidRPr="0031015D" w:rsidTr="006E307B">
        <w:trPr>
          <w:trHeight w:val="428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8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6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</w:tc>
        <w:tc>
          <w:tcPr>
            <w:tcW w:w="15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3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940370" w:rsidRPr="0031015D" w:rsidTr="006E307B">
        <w:trPr>
          <w:trHeight w:val="327"/>
        </w:trPr>
        <w:tc>
          <w:tcPr>
            <w:tcW w:w="6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right="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7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52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8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5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3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3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</w:tr>
      <w:tr w:rsidR="00940370" w:rsidRPr="0031015D" w:rsidTr="006E307B">
        <w:trPr>
          <w:trHeight w:val="170"/>
        </w:trPr>
        <w:tc>
          <w:tcPr>
            <w:tcW w:w="6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8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38" w:lineRule="exact"/>
              <w:ind w:left="6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(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)</w:t>
            </w:r>
          </w:p>
        </w:tc>
        <w:tc>
          <w:tcPr>
            <w:tcW w:w="13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64" w:lineRule="exact"/>
              <w:ind w:left="1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ดาเนินการ</w:t>
            </w:r>
          </w:p>
        </w:tc>
        <w:tc>
          <w:tcPr>
            <w:tcW w:w="1808" w:type="dxa"/>
            <w:vMerge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31015D" w:rsidTr="006E307B">
        <w:trPr>
          <w:trHeight w:val="162"/>
        </w:trPr>
        <w:tc>
          <w:tcPr>
            <w:tcW w:w="6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8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5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3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31015D" w:rsidTr="006E307B">
        <w:trPr>
          <w:trHeight w:val="162"/>
        </w:trPr>
        <w:tc>
          <w:tcPr>
            <w:tcW w:w="6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31015D" w:rsidTr="006E307B">
        <w:trPr>
          <w:trHeight w:val="482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right="60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w w:val="97"/>
                <w:sz w:val="28"/>
              </w:rPr>
              <w:t>1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โครงการส่งเสริมคุณธรรม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</w:rPr>
              <w:t xml:space="preserve">-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การส่งเสริมให้บุคลากรของ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5E44BE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w w:val="97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w w:val="97"/>
                <w:sz w:val="28"/>
                <w:szCs w:val="28"/>
              </w:rPr>
              <w:t>15</w:t>
            </w:r>
            <w:r w:rsidRPr="0031015D">
              <w:rPr>
                <w:rFonts w:ascii="TH SarabunIT๙" w:eastAsia="Browallia New" w:hAnsi="TH SarabunIT๙" w:cs="TH SarabunIT๙"/>
                <w:w w:val="97"/>
                <w:sz w:val="28"/>
                <w:szCs w:val="28"/>
                <w:cs/>
              </w:rPr>
              <w:t>,000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Default="00FE08D8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</w:p>
          <w:p w:rsidR="006E304F" w:rsidRDefault="006E304F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</w:p>
          <w:p w:rsidR="006E304F" w:rsidRPr="0031015D" w:rsidRDefault="006E304F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เสริมสร้าง</w:t>
            </w:r>
          </w:p>
        </w:tc>
      </w:tr>
      <w:tr w:rsidR="00940370" w:rsidRPr="0031015D" w:rsidTr="006E307B">
        <w:trPr>
          <w:trHeight w:val="313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1A2A82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จริยธรรม สำ</w:t>
            </w:r>
            <w:r w:rsidR="00940370"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หรับบุคลากร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1A2A82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อบต.</w:t>
            </w:r>
            <w:r w:rsidR="00940370"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ได้มีการปฏิบัติธรรม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B11F5A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จิตสำ</w:t>
            </w:r>
            <w:r w:rsidR="00940370"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นึก  ค่านิ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ยม</w:t>
            </w:r>
          </w:p>
        </w:tc>
      </w:tr>
      <w:tr w:rsidR="00940370" w:rsidRPr="0031015D" w:rsidTr="006E307B">
        <w:trPr>
          <w:trHeight w:val="314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โดยให้มีคุณธรรม จริยธรรม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ให้หน่วยงาน</w:t>
            </w:r>
          </w:p>
        </w:tc>
      </w:tr>
      <w:tr w:rsidR="00940370" w:rsidRPr="0031015D" w:rsidTr="006E307B">
        <w:trPr>
          <w:trHeight w:val="314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ภาครัฐบริหาร งาน</w:t>
            </w:r>
          </w:p>
        </w:tc>
      </w:tr>
      <w:tr w:rsidR="00940370" w:rsidRPr="0031015D" w:rsidTr="006E307B">
        <w:trPr>
          <w:trHeight w:val="314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ตามหลักธรรมาภิ</w:t>
            </w:r>
            <w:r w:rsidR="0031015D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บาล</w:t>
            </w:r>
          </w:p>
        </w:tc>
      </w:tr>
      <w:tr w:rsidR="00940370" w:rsidRPr="0031015D" w:rsidTr="006E307B">
        <w:trPr>
          <w:trHeight w:val="313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</w:p>
        </w:tc>
      </w:tr>
      <w:tr w:rsidR="00940370" w:rsidRPr="0031015D" w:rsidTr="006E307B">
        <w:trPr>
          <w:trHeight w:val="314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 w:rsidP="00BE6B01">
            <w:pPr>
              <w:spacing w:line="348" w:lineRule="exact"/>
              <w:ind w:right="60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w w:val="97"/>
                <w:sz w:val="28"/>
              </w:rPr>
              <w:t xml:space="preserve">    </w:t>
            </w:r>
            <w:r w:rsidR="00940370" w:rsidRPr="0031015D">
              <w:rPr>
                <w:rFonts w:ascii="TH SarabunIT๙" w:eastAsia="Browallia New" w:hAnsi="TH SarabunIT๙" w:cs="TH SarabunIT๙"/>
                <w:w w:val="97"/>
                <w:sz w:val="28"/>
              </w:rPr>
              <w:t>2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การประชาสัมพันธ์ทางสื่อ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การจัดเผยแพร่ และ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w w:val="97"/>
                <w:sz w:val="28"/>
              </w:rPr>
              <w:t>-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>
            <w:pPr>
              <w:spacing w:line="348" w:lineRule="exact"/>
              <w:ind w:left="3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31015D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เสริมสร้าง</w:t>
            </w:r>
          </w:p>
        </w:tc>
      </w:tr>
      <w:tr w:rsidR="00940370" w:rsidRPr="0031015D" w:rsidTr="006E307B">
        <w:trPr>
          <w:trHeight w:val="313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 xml:space="preserve">ต่างๆ เช่น  </w:t>
            </w:r>
            <w:r w:rsidR="00940370" w:rsidRPr="0031015D">
              <w:rPr>
                <w:rFonts w:ascii="TH SarabunIT๙" w:eastAsia="Browallia New" w:hAnsi="TH SarabunIT๙" w:cs="TH SarabunIT๙"/>
                <w:sz w:val="32"/>
                <w:szCs w:val="32"/>
              </w:rPr>
              <w:t xml:space="preserve"> </w:t>
            </w:r>
            <w:r w:rsidR="00940370"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แผ</w:t>
            </w:r>
            <w:r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่นพับ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ประชาสัมพันธ์ทางสื่อต่างๆ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31015D" w:rsidP="0031015D">
            <w:pPr>
              <w:spacing w:line="348" w:lineRule="exact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จิตสำนึก  ค่านิยม</w:t>
            </w:r>
          </w:p>
        </w:tc>
      </w:tr>
      <w:tr w:rsidR="00940370" w:rsidRPr="0031015D" w:rsidTr="006E307B">
        <w:trPr>
          <w:trHeight w:val="313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6E304F" w:rsidP="00BE6B01">
            <w:pPr>
              <w:spacing w:line="348" w:lineRule="exact"/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 New" w:hAnsi="TH SarabunIT๙" w:cs="TH SarabunIT๙"/>
                <w:sz w:val="32"/>
                <w:szCs w:val="32"/>
              </w:rPr>
              <w:t xml:space="preserve"> </w:t>
            </w:r>
            <w:r w:rsidR="00BE6B01"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เว็บไซด์ของอบต.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 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แผ่นพับ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31015D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ให้หน่วยงาน</w:t>
            </w:r>
          </w:p>
        </w:tc>
      </w:tr>
      <w:tr w:rsidR="00940370" w:rsidRPr="0031015D" w:rsidTr="006E307B">
        <w:trPr>
          <w:trHeight w:val="314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เพื่อให้ความรู้การดำ</w:t>
            </w:r>
            <w:r w:rsidR="00940370"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เนิน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เว็บไซด์ของอบต.</w:t>
            </w:r>
            <w:r w:rsidR="00940370" w:rsidRPr="0031015D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  </w:t>
            </w:r>
            <w:r w:rsidR="00940370"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เพื่อให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้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31015D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ภาครัฐบริหารงาน</w:t>
            </w:r>
          </w:p>
        </w:tc>
      </w:tr>
      <w:tr w:rsidR="00940370" w:rsidRPr="0031015D" w:rsidTr="006E307B">
        <w:trPr>
          <w:trHeight w:val="313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32"/>
                <w:szCs w:val="32"/>
              </w:rPr>
            </w:pPr>
            <w:r w:rsidRPr="0031015D"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  <w:t>ตามหลักปรัชญาพอเพียง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BE6B01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ความรู้การดำ</w:t>
            </w:r>
            <w:r w:rsidR="00940370"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เนินชีวิตตามห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ลัก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31015D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ตามหลักธรรมาภิบาล</w:t>
            </w:r>
          </w:p>
        </w:tc>
      </w:tr>
      <w:tr w:rsidR="00940370" w:rsidRPr="0031015D" w:rsidTr="006E307B">
        <w:trPr>
          <w:trHeight w:val="314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ปรัชญา</w:t>
            </w:r>
            <w:r w:rsidR="00BE6B01"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</w:t>
            </w:r>
            <w:r w:rsidR="003466BA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ศรษฐกิจ</w:t>
            </w:r>
            <w:r w:rsidRPr="0031015D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พอเพียง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</w:p>
        </w:tc>
      </w:tr>
      <w:tr w:rsidR="00940370" w:rsidRPr="0031015D" w:rsidTr="006E307B">
        <w:trPr>
          <w:trHeight w:val="313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sz w:val="24"/>
              </w:rPr>
              <w:pict>
                <v:line id="_x0000_s1030" style="position:absolute;z-index:-251670016;mso-position-horizontal-relative:text;mso-position-vertical-relative:text" from="-9pt,8.1pt" to="792.25pt,12.5pt" o:allowincell="f" o:userdrawn="t" strokeweight=".16931mm"/>
              </w:pict>
            </w: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</w:p>
        </w:tc>
      </w:tr>
      <w:tr w:rsidR="00940370" w:rsidRPr="0031015D" w:rsidTr="00CF602C">
        <w:trPr>
          <w:trHeight w:val="80"/>
        </w:trPr>
        <w:tc>
          <w:tcPr>
            <w:tcW w:w="6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40370" w:rsidRPr="0031015D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31015D" w:rsidRDefault="00CF602C">
      <w:pPr>
        <w:spacing w:line="20" w:lineRule="exac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sz w:val="24"/>
        </w:rPr>
        <w:pict>
          <v:line id="_x0000_s1029" style="position:absolute;z-index:-251671040;mso-position-horizontal-relative:text;mso-position-vertical-relative:text" from="-9.2pt,-245.5pt" to="792.05pt,-245.5pt" o:allowincell="f" o:userdrawn="t" strokeweight=".16931mm"/>
        </w:pict>
      </w:r>
    </w:p>
    <w:p w:rsidR="00940370" w:rsidRPr="0031015D" w:rsidRDefault="00940370">
      <w:pPr>
        <w:spacing w:line="376" w:lineRule="exact"/>
        <w:rPr>
          <w:rFonts w:ascii="TH SarabunIT๙" w:eastAsia="Times New Roman" w:hAnsi="TH SarabunIT๙" w:cs="TH SarabunIT๙"/>
        </w:rPr>
      </w:pPr>
      <w:r w:rsidRPr="0031015D">
        <w:rPr>
          <w:rFonts w:ascii="TH SarabunIT๙" w:eastAsia="Times New Roman" w:hAnsi="TH SarabunIT๙" w:cs="TH SarabunIT๙"/>
        </w:rPr>
        <w:br w:type="column"/>
      </w:r>
    </w:p>
    <w:p w:rsidR="00940370" w:rsidRPr="0031015D" w:rsidRDefault="00940370">
      <w:pPr>
        <w:spacing w:line="1" w:lineRule="exact"/>
        <w:rPr>
          <w:rFonts w:ascii="TH SarabunIT๙" w:eastAsia="Times New Roman" w:hAnsi="TH SarabunIT๙" w:cs="TH SarabunIT๙"/>
          <w:sz w:val="1"/>
        </w:rPr>
      </w:pPr>
    </w:p>
    <w:tbl>
      <w:tblPr>
        <w:tblW w:w="533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60"/>
        <w:gridCol w:w="522"/>
        <w:gridCol w:w="13"/>
        <w:gridCol w:w="413"/>
        <w:gridCol w:w="7"/>
        <w:gridCol w:w="433"/>
        <w:gridCol w:w="20"/>
        <w:gridCol w:w="416"/>
        <w:gridCol w:w="433"/>
        <w:gridCol w:w="11"/>
        <w:gridCol w:w="413"/>
        <w:gridCol w:w="9"/>
        <w:gridCol w:w="435"/>
        <w:gridCol w:w="434"/>
        <w:gridCol w:w="444"/>
        <w:gridCol w:w="411"/>
      </w:tblGrid>
      <w:tr w:rsidR="005E44BE" w:rsidRPr="0031015D" w:rsidTr="006E307B">
        <w:trPr>
          <w:trHeight w:val="370"/>
        </w:trPr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CF602C" w:rsidP="002434ED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0;margin-top:-1.4pt;width:0;height:319.75pt;z-index:251672064" o:connectortype="straight"/>
              </w:pict>
            </w:r>
            <w:r w:rsidR="00940370"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="00940370"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="00940370"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6E304F">
              <w:rPr>
                <w:rFonts w:ascii="TH SarabunIT๙" w:eastAsia="Browallia New" w:hAnsi="TH SarabunIT๙" w:cs="TH SarabunIT๙"/>
                <w:b/>
                <w:sz w:val="28"/>
              </w:rPr>
              <w:t>. 2560</w:t>
            </w:r>
          </w:p>
        </w:tc>
        <w:tc>
          <w:tcPr>
            <w:tcW w:w="433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3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9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ind w:right="12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6E304F">
              <w:rPr>
                <w:rFonts w:ascii="TH SarabunIT๙" w:eastAsia="Browallia New" w:hAnsi="TH SarabunIT๙" w:cs="TH SarabunIT๙"/>
                <w:b/>
                <w:sz w:val="28"/>
              </w:rPr>
              <w:t>. 2561</w:t>
            </w:r>
          </w:p>
        </w:tc>
      </w:tr>
      <w:tr w:rsidR="006E307B" w:rsidRPr="0031015D" w:rsidTr="006E307B">
        <w:trPr>
          <w:trHeight w:val="43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31015D" w:rsidRDefault="00940370" w:rsidP="002434ED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</w:tr>
      <w:tr w:rsidR="006E307B" w:rsidRPr="0031015D" w:rsidTr="006E307B">
        <w:trPr>
          <w:trHeight w:val="1074"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8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ต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8"/>
                <w:sz w:val="28"/>
                <w:szCs w:val="28"/>
                <w:cs/>
              </w:rPr>
              <w:t>พ</w:t>
            </w:r>
            <w:r w:rsidRPr="0031015D"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8"/>
                <w:sz w:val="28"/>
                <w:szCs w:val="28"/>
                <w:cs/>
              </w:rPr>
              <w:t>ย</w:t>
            </w:r>
            <w:r w:rsidRPr="0031015D"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  <w:t>.</w:t>
            </w:r>
          </w:p>
        </w:tc>
        <w:tc>
          <w:tcPr>
            <w:tcW w:w="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ม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ก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พ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มี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เม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ย</w:t>
            </w:r>
            <w:r w:rsidRPr="0031015D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11" w:lineRule="auto"/>
              <w:ind w:left="61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มิ</w:t>
            </w:r>
            <w:r w:rsidRPr="0031015D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ย</w:t>
            </w:r>
            <w:r w:rsidRPr="0031015D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ก</w:t>
            </w:r>
            <w:r w:rsidRPr="0031015D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31015D" w:rsidRDefault="00940370" w:rsidP="002434ED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31015D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1015D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</w:tr>
      <w:tr w:rsidR="006E307B" w:rsidRPr="0031015D" w:rsidTr="006E30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58" w:type="dxa"/>
          <w:trHeight w:val="4787"/>
        </w:trPr>
        <w:tc>
          <w:tcPr>
            <w:tcW w:w="460" w:type="dxa"/>
            <w:tcBorders>
              <w:bottom w:val="single" w:sz="8" w:space="0" w:color="auto"/>
            </w:tcBorders>
          </w:tcPr>
          <w:p w:rsidR="002434ED" w:rsidRPr="0031015D" w:rsidRDefault="00CF602C" w:rsidP="002434ED">
            <w:pPr>
              <w:spacing w:line="20" w:lineRule="exac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noProof/>
              </w:rPr>
              <w:pict>
                <v:shape id="_x0000_s1061" type="#_x0000_t32" style="position:absolute;margin-left:-16.65pt;margin-top:122.25pt;width:245.25pt;height:.05pt;flip:x;z-index:251676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</w:tcPr>
          <w:p w:rsidR="002434ED" w:rsidRPr="0031015D" w:rsidRDefault="00CF602C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noProof/>
              </w:rPr>
              <w:pict>
                <v:shape id="_x0000_s1060" type="#_x0000_t32" style="position:absolute;margin-left:-1pt;margin-top:33pt;width:100.5pt;height:.75pt;flip:y;z-index:251675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4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4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auto"/>
          </w:tcPr>
          <w:p w:rsidR="002434ED" w:rsidRPr="0031015D" w:rsidRDefault="002434ED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940370" w:rsidRPr="0031015D" w:rsidRDefault="00940370">
      <w:pPr>
        <w:spacing w:line="20" w:lineRule="exact"/>
        <w:rPr>
          <w:rFonts w:ascii="TH SarabunIT๙" w:eastAsia="Times New Roman" w:hAnsi="TH SarabunIT๙" w:cs="TH SarabunIT๙"/>
        </w:rPr>
      </w:pPr>
    </w:p>
    <w:p w:rsidR="00940370" w:rsidRPr="0031015D" w:rsidRDefault="00940370">
      <w:pPr>
        <w:spacing w:line="20" w:lineRule="exact"/>
        <w:rPr>
          <w:rFonts w:ascii="TH SarabunIT๙" w:eastAsia="Times New Roman" w:hAnsi="TH SarabunIT๙" w:cs="TH SarabunIT๙"/>
        </w:rPr>
        <w:sectPr w:rsidR="00940370" w:rsidRPr="0031015D" w:rsidSect="002434ED">
          <w:type w:val="continuous"/>
          <w:pgSz w:w="16840" w:h="11908" w:orient="landscape"/>
          <w:pgMar w:top="921" w:right="400" w:bottom="498" w:left="600" w:header="0" w:footer="0" w:gutter="0"/>
          <w:cols w:num="2" w:space="0" w:equalWidth="0">
            <w:col w:w="10440" w:space="0"/>
            <w:col w:w="5400"/>
          </w:cols>
          <w:docGrid w:linePitch="360"/>
        </w:sectPr>
      </w:pPr>
    </w:p>
    <w:p w:rsidR="00940370" w:rsidRPr="0031015D" w:rsidRDefault="00940370">
      <w:pPr>
        <w:spacing w:line="239" w:lineRule="auto"/>
        <w:ind w:left="5580"/>
        <w:rPr>
          <w:rFonts w:ascii="TH SarabunIT๙" w:eastAsia="Browallia New" w:hAnsi="TH SarabunIT๙" w:cs="TH SarabunIT๙"/>
          <w:b/>
          <w:sz w:val="28"/>
        </w:rPr>
      </w:pPr>
      <w:bookmarkStart w:id="7" w:name="page9"/>
      <w:bookmarkEnd w:id="7"/>
      <w:r w:rsidRPr="0031015D">
        <w:rPr>
          <w:rFonts w:ascii="TH SarabunIT๙" w:eastAsia="Browallia New" w:hAnsi="TH SarabunIT๙" w:cs="TH SarabunIT๙"/>
          <w:b/>
          <w:sz w:val="28"/>
        </w:rPr>
        <w:lastRenderedPageBreak/>
        <w:t>-5-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9" w:lineRule="exact"/>
        <w:rPr>
          <w:rFonts w:ascii="TH SarabunIT๙" w:eastAsia="Times New Roman" w:hAnsi="TH SarabunIT๙" w:cs="TH SarabunIT๙"/>
        </w:rPr>
      </w:pPr>
    </w:p>
    <w:p w:rsidR="003466BA" w:rsidRDefault="00940370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  <w:szCs w:val="28"/>
        </w:rPr>
      </w:pP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>ยุทธศาตร์ที่</w:t>
      </w:r>
      <w:r w:rsidRPr="005E3BDA">
        <w:rPr>
          <w:rFonts w:ascii="TH SarabunIT๙" w:eastAsia="Browallia New" w:hAnsi="TH SarabunIT๙" w:cs="TH SarabunIT๙"/>
          <w:b/>
          <w:sz w:val="28"/>
        </w:rPr>
        <w:t xml:space="preserve"> 2 </w:t>
      </w: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บูรณาการหน่วยงานทุกภาคส่วนในการป้องกันและปราบปรามการทุจริตภาครัฐ มาตรการ </w:t>
      </w:r>
      <w:r w:rsidRPr="005E3BDA">
        <w:rPr>
          <w:rFonts w:ascii="TH SarabunIT๙" w:eastAsia="Browallia New" w:hAnsi="TH SarabunIT๙" w:cs="TH SarabunIT๙"/>
          <w:sz w:val="28"/>
          <w:szCs w:val="28"/>
          <w:cs/>
        </w:rPr>
        <w:t>บูรณาการหน่วยงานภาครัฐ</w:t>
      </w:r>
    </w:p>
    <w:p w:rsidR="00940370" w:rsidRPr="005E3BDA" w:rsidRDefault="00940370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</w:rPr>
      </w:pPr>
      <w:r w:rsidRPr="005E3BDA">
        <w:rPr>
          <w:rFonts w:ascii="TH SarabunIT๙" w:eastAsia="Browallia New" w:hAnsi="TH SarabunIT๙" w:cs="TH SarabunIT๙"/>
          <w:sz w:val="28"/>
          <w:szCs w:val="28"/>
          <w:cs/>
        </w:rPr>
        <w:t>กับองค์กรทุกภาคส่วนในการป้องกันและปราบปรามการทุจริตภาครัฐ</w:t>
      </w:r>
    </w:p>
    <w:p w:rsidR="00940370" w:rsidRPr="005E3BDA" w:rsidRDefault="00CF602C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</w:rPr>
        <w:sectPr w:rsidR="00940370" w:rsidRPr="005E3BDA" w:rsidSect="002434ED">
          <w:pgSz w:w="16840" w:h="11908" w:orient="landscape"/>
          <w:pgMar w:top="1306" w:right="4800" w:bottom="1440" w:left="3440" w:header="0" w:footer="0" w:gutter="0"/>
          <w:cols w:space="0" w:equalWidth="0">
            <w:col w:w="8600"/>
          </w:cols>
          <w:docGrid w:linePitch="360"/>
        </w:sectPr>
      </w:pPr>
      <w:r>
        <w:rPr>
          <w:rFonts w:ascii="TH SarabunIT๙" w:eastAsia="Browallia New" w:hAnsi="TH SarabunIT๙" w:cs="TH SarabunIT๙"/>
          <w:sz w:val="28"/>
        </w:rPr>
        <w:pict>
          <v:line id="_x0000_s1033" style="position:absolute;z-index:-251666944" from="-151.2pt,20.6pt" to="650.05pt,20.6pt" o:allowincell="f" o:userdrawn="t" strokeweight=".16931mm"/>
        </w:pict>
      </w:r>
      <w:r>
        <w:rPr>
          <w:rFonts w:ascii="TH SarabunIT๙" w:eastAsia="Browallia New" w:hAnsi="TH SarabunIT๙" w:cs="TH SarabunIT๙"/>
          <w:sz w:val="28"/>
        </w:rPr>
        <w:pict>
          <v:line id="_x0000_s1034" style="position:absolute;z-index:-251665920" from="-151.2pt,91.4pt" to="650.05pt,91.4pt" o:allowincell="f" o:userdrawn="t" strokeweight=".48pt"/>
        </w:pict>
      </w:r>
      <w:r>
        <w:rPr>
          <w:rFonts w:ascii="TH SarabunIT๙" w:eastAsia="Browallia New" w:hAnsi="TH SarabunIT๙" w:cs="TH SarabunIT๙"/>
          <w:sz w:val="28"/>
        </w:rPr>
        <w:pict>
          <v:line id="_x0000_s1035" style="position:absolute;z-index:-251664896" from="-151pt,20.35pt" to="-151pt,319.45pt" o:allowincell="f" o:userdrawn="t" strokeweight=".16931mm"/>
        </w:pic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7" w:lineRule="exact"/>
        <w:rPr>
          <w:rFonts w:ascii="TH SarabunIT๙" w:eastAsia="Times New Roman" w:hAnsi="TH SarabunIT๙" w:cs="TH SarabunIT๙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60"/>
        <w:gridCol w:w="2680"/>
        <w:gridCol w:w="1720"/>
        <w:gridCol w:w="1260"/>
        <w:gridCol w:w="1640"/>
      </w:tblGrid>
      <w:tr w:rsidR="00940370" w:rsidRPr="005E3BDA">
        <w:trPr>
          <w:trHeight w:val="47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2063CA" w:rsidRDefault="002063CA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  <w:szCs w:val="28"/>
                <w:cs/>
              </w:rPr>
            </w:pPr>
            <w:r w:rsidRPr="002063CA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6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940370" w:rsidRPr="005E3BDA">
        <w:trPr>
          <w:trHeight w:val="364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right="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52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3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</w:tr>
      <w:tr w:rsidR="00940370" w:rsidRPr="005E3BDA">
        <w:trPr>
          <w:trHeight w:val="18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39" w:lineRule="exact"/>
              <w:ind w:left="6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(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ดาเนินการ</w:t>
            </w: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>
        <w:trPr>
          <w:trHeight w:val="182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>
        <w:trPr>
          <w:trHeight w:val="18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>
        <w:trPr>
          <w:trHeight w:val="53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60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w w:val="97"/>
                <w:sz w:val="28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6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โครงการส่งเสริมและพัฒน</w:t>
            </w:r>
            <w:r w:rsidR="003466BA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การสนับสนุนงบประมาณเงิน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6E304F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sz w:val="28"/>
              </w:rPr>
            </w:pPr>
            <w:r>
              <w:rPr>
                <w:rFonts w:ascii="TH SarabunIT๙" w:eastAsia="Browallia New" w:hAnsi="TH SarabunIT๙" w:cs="TH SarabunIT๙"/>
                <w:sz w:val="28"/>
              </w:rPr>
              <w:t>2</w:t>
            </w:r>
            <w:r w:rsidR="00940370" w:rsidRPr="005E3BDA">
              <w:rPr>
                <w:rFonts w:ascii="TH SarabunIT๙" w:eastAsia="Browallia New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6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บูรณาการ</w:t>
            </w:r>
          </w:p>
        </w:tc>
      </w:tr>
      <w:tr w:rsidR="00940370" w:rsidRPr="005E3BDA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ศูนย์รวมข้อมูลข่าวสารการ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อุดหนุนแก่ศูนย์รวมข้อมูล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หน่วยงานทุกภาค</w:t>
            </w:r>
          </w:p>
        </w:tc>
      </w:tr>
      <w:tr w:rsidR="00940370" w:rsidRPr="005E3BDA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จัดซื้อจัดจ้างของ อปท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>.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ใน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ข่าวสารการจัดซื้อจัดจ้างขอ</w:t>
            </w:r>
            <w:r w:rsid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ส่วนในการป้องกั</w:t>
            </w:r>
            <w:r w:rsid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น</w:t>
            </w:r>
          </w:p>
        </w:tc>
      </w:tr>
      <w:tr w:rsidR="00940370" w:rsidRPr="005E3BDA">
        <w:trPr>
          <w:trHeight w:val="35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อ</w:t>
            </w: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 w:rsidR="00940370"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เภอทุ่งเสลี่ยม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อปท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>.</w:t>
            </w:r>
            <w:r w:rsidR="003466B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ในเขตอ</w:t>
            </w:r>
            <w:r w:rsidR="003466BA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เภอทุ่งเสลี่ยม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และปราบปราม</w:t>
            </w:r>
          </w:p>
        </w:tc>
      </w:tr>
      <w:tr w:rsidR="00940370" w:rsidRPr="005E3BDA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การทุจริตภาครัฐ</w:t>
            </w:r>
          </w:p>
        </w:tc>
      </w:tr>
      <w:tr w:rsidR="00940370" w:rsidRPr="005E3BDA">
        <w:trPr>
          <w:trHeight w:val="70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60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w w:val="97"/>
                <w:sz w:val="28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การแต่งตั้งเจ้าหน้าที่ขอ</w:t>
            </w:r>
            <w:r w:rsid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6E307B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  <w:szCs w:val="28"/>
                <w:cs/>
                <w:lang w:val="en-GB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การแต่งตั้งเจ้าหน้าที่ของ</w:t>
            </w:r>
            <w:r w:rsidR="006E307B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E307B">
              <w:rPr>
                <w:rFonts w:ascii="TH SarabunIT๙" w:eastAsia="Browallia New" w:hAnsi="TH SarabunIT๙" w:cs="TH SarabunIT๙" w:hint="cs"/>
                <w:sz w:val="28"/>
                <w:szCs w:val="28"/>
                <w:cs/>
                <w:lang w:val="en-GB"/>
              </w:rPr>
              <w:t>อบต.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w w:val="97"/>
                <w:sz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 New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บูรณาการ</w:t>
            </w:r>
          </w:p>
        </w:tc>
      </w:tr>
      <w:tr w:rsidR="00940370" w:rsidRPr="005E3BDA">
        <w:trPr>
          <w:trHeight w:val="351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  <w:r w:rsidR="00940370"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ร่วมเป็น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ร่วมเป็นคณะกรรมการ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หน่วยงานทุกภาค</w:t>
            </w:r>
          </w:p>
        </w:tc>
      </w:tr>
      <w:tr w:rsidR="00940370" w:rsidRPr="005E3BDA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คณะกรรมการศูนย์ด</w:t>
            </w: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 w:rsidR="00940370"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รงธรรม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ศูนย์ด</w:t>
            </w: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รงธรรมระดับอ</w:t>
            </w: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 w:rsidR="00940370"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เภอ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ส่วนในการป้องกั</w:t>
            </w:r>
            <w:r w:rsid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น</w:t>
            </w:r>
          </w:p>
        </w:tc>
      </w:tr>
      <w:tr w:rsidR="00940370" w:rsidRPr="005E3BDA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ระดับอ</w:t>
            </w: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 w:rsidR="00940370"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เภอ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และปราบปราม</w:t>
            </w:r>
          </w:p>
        </w:tc>
      </w:tr>
      <w:tr w:rsidR="00940370" w:rsidRPr="005E3BDA">
        <w:trPr>
          <w:trHeight w:val="35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การทุจริตภาครัฐ</w:t>
            </w:r>
          </w:p>
        </w:tc>
      </w:tr>
      <w:tr w:rsidR="00940370" w:rsidRPr="005E3BDA" w:rsidTr="006E304F">
        <w:trPr>
          <w:trHeight w:val="481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5E3BDA" w:rsidRDefault="00CF602C">
      <w:pPr>
        <w:spacing w:line="376" w:lineRule="exac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sz w:val="24"/>
        </w:rPr>
        <w:pict>
          <v:line id="_x0000_s1036" style="position:absolute;z-index:-251663872;mso-position-horizontal-relative:text;mso-position-vertical-relative:text" from="-9.2pt,-.2pt" to="792.05pt,-.2pt" o:allowincell="f" o:userdrawn="t" strokeweight=".16931mm"/>
        </w:pict>
      </w:r>
      <w:r w:rsidR="00940370" w:rsidRPr="005E3BDA">
        <w:rPr>
          <w:rFonts w:ascii="TH SarabunIT๙" w:eastAsia="Times New Roman" w:hAnsi="TH SarabunIT๙" w:cs="TH SarabunIT๙"/>
          <w:sz w:val="24"/>
        </w:rPr>
        <w:br w:type="column"/>
      </w:r>
    </w:p>
    <w:p w:rsidR="00940370" w:rsidRPr="005E3BDA" w:rsidRDefault="00940370">
      <w:pPr>
        <w:spacing w:line="1" w:lineRule="exact"/>
        <w:rPr>
          <w:rFonts w:ascii="TH SarabunIT๙" w:eastAsia="Times New Roman" w:hAnsi="TH SarabunIT๙" w:cs="TH SarabunIT๙"/>
          <w:sz w:val="1"/>
        </w:rPr>
      </w:pPr>
    </w:p>
    <w:tbl>
      <w:tblPr>
        <w:tblW w:w="551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68"/>
        <w:gridCol w:w="448"/>
        <w:gridCol w:w="468"/>
        <w:gridCol w:w="446"/>
        <w:gridCol w:w="468"/>
        <w:gridCol w:w="446"/>
        <w:gridCol w:w="468"/>
        <w:gridCol w:w="446"/>
        <w:gridCol w:w="468"/>
        <w:gridCol w:w="446"/>
        <w:gridCol w:w="472"/>
      </w:tblGrid>
      <w:tr w:rsidR="00940370" w:rsidRPr="005E3BDA" w:rsidTr="006E56D4">
        <w:trPr>
          <w:trHeight w:val="368"/>
        </w:trPr>
        <w:tc>
          <w:tcPr>
            <w:tcW w:w="13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6E304F">
              <w:rPr>
                <w:rFonts w:ascii="TH SarabunIT๙" w:eastAsia="Browallia New" w:hAnsi="TH SarabunIT๙" w:cs="TH SarabunIT๙"/>
                <w:b/>
                <w:sz w:val="28"/>
              </w:rPr>
              <w:t>. 2560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4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12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6E304F">
              <w:rPr>
                <w:rFonts w:ascii="TH SarabunIT๙" w:eastAsia="Browallia New" w:hAnsi="TH SarabunIT๙" w:cs="TH SarabunIT๙"/>
                <w:b/>
                <w:sz w:val="28"/>
              </w:rPr>
              <w:t>. 2561</w:t>
            </w:r>
          </w:p>
        </w:tc>
      </w:tr>
      <w:tr w:rsidR="005E44BE" w:rsidRPr="005E3BDA" w:rsidTr="006E56D4">
        <w:trPr>
          <w:trHeight w:val="42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</w:tr>
      <w:tr w:rsidR="005E44BE" w:rsidRPr="005E3BDA" w:rsidTr="006E56D4">
        <w:trPr>
          <w:trHeight w:val="724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8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ต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8"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8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  <w:t>.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ม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มี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11" w:lineRule="auto"/>
              <w:ind w:left="61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มิ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</w:tr>
      <w:tr w:rsidR="005E44BE" w:rsidRPr="005E3BDA" w:rsidTr="006E56D4">
        <w:trPr>
          <w:trHeight w:val="4905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 id="_x0000_s1062" type="#_x0000_t32" style="position:absolute;margin-left:13.5pt;margin-top:-173.85pt;width:249.5pt;height:1.5pt;z-index:2516771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 id="_x0000_s1063" type="#_x0000_t32" style="position:absolute;margin-left:18pt;margin-top:-64.5pt;width:244.5pt;height:.75pt;flip:y;z-index:251678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5E3BDA" w:rsidRDefault="00940370">
      <w:pPr>
        <w:spacing w:line="0" w:lineRule="atLeast"/>
        <w:rPr>
          <w:rFonts w:ascii="TH SarabunIT๙" w:eastAsia="Times New Roman" w:hAnsi="TH SarabunIT๙" w:cs="TH SarabunIT๙"/>
          <w:sz w:val="24"/>
        </w:rPr>
        <w:sectPr w:rsidR="00940370" w:rsidRPr="005E3BDA" w:rsidSect="002434ED">
          <w:type w:val="continuous"/>
          <w:pgSz w:w="16840" w:h="11908" w:orient="landscape"/>
          <w:pgMar w:top="1306" w:right="400" w:bottom="1440" w:left="600" w:header="0" w:footer="0" w:gutter="0"/>
          <w:cols w:num="2" w:space="0" w:equalWidth="0">
            <w:col w:w="10400" w:space="40"/>
            <w:col w:w="5400"/>
          </w:cols>
          <w:docGrid w:linePitch="360"/>
        </w:sectPr>
      </w:pPr>
    </w:p>
    <w:p w:rsidR="00940370" w:rsidRPr="005E3BDA" w:rsidRDefault="00940370">
      <w:pPr>
        <w:spacing w:line="239" w:lineRule="auto"/>
        <w:ind w:left="7020"/>
        <w:rPr>
          <w:rFonts w:ascii="TH SarabunIT๙" w:eastAsia="Browallia New" w:hAnsi="TH SarabunIT๙" w:cs="TH SarabunIT๙"/>
          <w:b/>
          <w:sz w:val="28"/>
        </w:rPr>
      </w:pPr>
      <w:bookmarkStart w:id="8" w:name="page10"/>
      <w:bookmarkEnd w:id="8"/>
      <w:r w:rsidRPr="005E3BDA">
        <w:rPr>
          <w:rFonts w:ascii="TH SarabunIT๙" w:eastAsia="Browallia New" w:hAnsi="TH SarabunIT๙" w:cs="TH SarabunIT๙"/>
          <w:b/>
          <w:sz w:val="28"/>
        </w:rPr>
        <w:lastRenderedPageBreak/>
        <w:t>-6-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324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tabs>
          <w:tab w:val="left" w:pos="1320"/>
        </w:tabs>
        <w:spacing w:line="0" w:lineRule="atLeast"/>
        <w:rPr>
          <w:rFonts w:ascii="TH SarabunIT๙" w:eastAsia="Browallia New" w:hAnsi="TH SarabunIT๙" w:cs="TH SarabunIT๙"/>
          <w:b/>
          <w:sz w:val="28"/>
        </w:rPr>
      </w:pP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ยุทธศาตร์ที่ </w:t>
      </w:r>
      <w:r w:rsidRPr="005E3BDA">
        <w:rPr>
          <w:rFonts w:ascii="TH SarabunIT๙" w:eastAsia="Browallia New" w:hAnsi="TH SarabunIT๙" w:cs="TH SarabunIT๙"/>
          <w:b/>
          <w:sz w:val="28"/>
        </w:rPr>
        <w:t>2</w:t>
      </w:r>
      <w:r w:rsidRPr="005E3BDA">
        <w:rPr>
          <w:rFonts w:ascii="TH SarabunIT๙" w:eastAsia="Times New Roman" w:hAnsi="TH SarabunIT๙" w:cs="TH SarabunIT๙"/>
        </w:rPr>
        <w:tab/>
      </w: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>บูรณาการหน่วยงานทุกภาคส่วนในการป้องกันและปราบปรามการทุจริตภาครัฐ</w:t>
      </w:r>
    </w:p>
    <w:p w:rsidR="00940370" w:rsidRPr="005E3BDA" w:rsidRDefault="00940370">
      <w:pPr>
        <w:spacing w:line="21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tabs>
          <w:tab w:val="left" w:pos="2440"/>
        </w:tabs>
        <w:spacing w:line="0" w:lineRule="atLeast"/>
        <w:ind w:left="1440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>มาตรการ</w:t>
      </w:r>
      <w:r w:rsidRPr="005E3BDA">
        <w:rPr>
          <w:rFonts w:ascii="TH SarabunIT๙" w:eastAsia="Times New Roman" w:hAnsi="TH SarabunIT๙" w:cs="TH SarabunIT๙"/>
        </w:rPr>
        <w:tab/>
      </w:r>
      <w:r w:rsidRPr="005E3BDA">
        <w:rPr>
          <w:rFonts w:ascii="TH SarabunIT๙" w:eastAsia="Browallia New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ส่งเสริมการมีส่วนร่วมของภาคประชาชนในการติดตามตรวจสอบ การทุจริตหรือประพฤติมิชอบในภาครัฐ</w:t>
      </w:r>
    </w:p>
    <w:p w:rsidR="00940370" w:rsidRPr="005E3BDA" w:rsidRDefault="00CF602C">
      <w:pPr>
        <w:tabs>
          <w:tab w:val="left" w:pos="2440"/>
        </w:tabs>
        <w:spacing w:line="0" w:lineRule="atLeast"/>
        <w:ind w:left="1440"/>
        <w:rPr>
          <w:rFonts w:ascii="TH SarabunIT๙" w:eastAsia="Browallia New" w:hAnsi="TH SarabunIT๙" w:cs="TH SarabunIT๙"/>
          <w:sz w:val="32"/>
        </w:rPr>
        <w:sectPr w:rsidR="00940370" w:rsidRPr="005E3BDA" w:rsidSect="002434ED">
          <w:pgSz w:w="16840" w:h="11908" w:orient="landscape"/>
          <w:pgMar w:top="940" w:right="2660" w:bottom="1440" w:left="2000" w:header="0" w:footer="0" w:gutter="0"/>
          <w:cols w:space="0" w:equalWidth="0">
            <w:col w:w="12180"/>
          </w:cols>
          <w:docGrid w:linePitch="360"/>
        </w:sectPr>
      </w:pPr>
      <w:r>
        <w:rPr>
          <w:rFonts w:ascii="TH SarabunIT๙" w:eastAsia="Browallia New" w:hAnsi="TH SarabunIT๙" w:cs="TH SarabunIT๙"/>
          <w:sz w:val="32"/>
        </w:rPr>
        <w:pict>
          <v:line id="_x0000_s1039" style="position:absolute;left:0;text-align:left;z-index:-251660800" from="-79.2pt,20.05pt" to="722.05pt,20.05pt" o:allowincell="f" o:userdrawn="t" strokeweight=".48pt"/>
        </w:pict>
      </w:r>
      <w:r>
        <w:rPr>
          <w:rFonts w:ascii="TH SarabunIT๙" w:eastAsia="Browallia New" w:hAnsi="TH SarabunIT๙" w:cs="TH SarabunIT๙"/>
          <w:sz w:val="32"/>
        </w:rPr>
        <w:pict>
          <v:line id="_x0000_s1040" style="position:absolute;left:0;text-align:left;z-index:-251659776" from="-79.2pt,90.85pt" to="722.05pt,90.85pt" o:allowincell="f" o:userdrawn="t" strokeweight=".48pt"/>
        </w:pict>
      </w:r>
      <w:r>
        <w:rPr>
          <w:rFonts w:ascii="TH SarabunIT๙" w:eastAsia="Browallia New" w:hAnsi="TH SarabunIT๙" w:cs="TH SarabunIT๙"/>
          <w:sz w:val="32"/>
        </w:rPr>
        <w:pict>
          <v:line id="_x0000_s1041" style="position:absolute;left:0;text-align:left;z-index:-251658752" from="-79pt,19.8pt" to="-79pt,283.95pt" o:allowincell="f" o:userdrawn="t" strokeweight=".16931mm"/>
        </w:pict>
      </w:r>
    </w:p>
    <w:p w:rsidR="00940370" w:rsidRPr="005E3BDA" w:rsidRDefault="00940370">
      <w:pPr>
        <w:spacing w:line="396" w:lineRule="exact"/>
        <w:rPr>
          <w:rFonts w:ascii="TH SarabunIT๙" w:eastAsia="Times New Roman" w:hAnsi="TH SarabunIT๙" w:cs="TH SarabunIT๙"/>
        </w:rPr>
      </w:pPr>
    </w:p>
    <w:tbl>
      <w:tblPr>
        <w:tblW w:w="105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560"/>
        <w:gridCol w:w="2680"/>
        <w:gridCol w:w="1720"/>
        <w:gridCol w:w="1260"/>
        <w:gridCol w:w="1640"/>
      </w:tblGrid>
      <w:tr w:rsidR="00940370" w:rsidRPr="005E3BDA" w:rsidTr="005E44BE">
        <w:trPr>
          <w:trHeight w:val="479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0" w:lineRule="atLeast"/>
              <w:rPr>
                <w:rFonts w:ascii="TH SarabunIT๙" w:eastAsia="Browallia New" w:hAnsi="TH SarabunIT๙" w:cs="TH SarabunIT๙"/>
                <w:b/>
                <w:sz w:val="28"/>
                <w:szCs w:val="28"/>
                <w:cs/>
              </w:rPr>
            </w:pPr>
            <w:r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 xml:space="preserve"> </w:t>
            </w:r>
            <w:r w:rsidRPr="005E44BE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6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940370" w:rsidRPr="005E3BDA" w:rsidTr="005E44BE">
        <w:trPr>
          <w:trHeight w:val="364"/>
        </w:trPr>
        <w:tc>
          <w:tcPr>
            <w:tcW w:w="6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00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52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3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</w:tr>
      <w:tr w:rsidR="00940370" w:rsidRPr="005E3BDA" w:rsidTr="005E44BE">
        <w:trPr>
          <w:trHeight w:val="182"/>
        </w:trPr>
        <w:tc>
          <w:tcPr>
            <w:tcW w:w="6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38" w:lineRule="exact"/>
              <w:ind w:left="6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(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ดาเนินการ</w:t>
            </w: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5E44BE">
        <w:trPr>
          <w:trHeight w:val="182"/>
        </w:trPr>
        <w:tc>
          <w:tcPr>
            <w:tcW w:w="6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00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5E44BE">
        <w:trPr>
          <w:trHeight w:val="182"/>
        </w:trPr>
        <w:tc>
          <w:tcPr>
            <w:tcW w:w="6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5E44BE">
        <w:trPr>
          <w:trHeight w:val="538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180"/>
              <w:jc w:val="right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การแต่งตั้งตัวแทนชุมชนร่</w:t>
            </w:r>
            <w:r w:rsid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วม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การจัดประชาคมชุมชนเพื่อ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680"/>
              <w:jc w:val="right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5E44BE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6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</w:rPr>
              <w:t xml:space="preserve">- </w:t>
            </w: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บูรณาการ</w:t>
            </w:r>
          </w:p>
        </w:tc>
      </w:tr>
      <w:tr w:rsidR="00940370" w:rsidRPr="005E3BDA" w:rsidTr="005E44BE">
        <w:trPr>
          <w:trHeight w:val="350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เป็นคณะกรรมการในการ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คัดเลือกตัวแทนชุมชนร่วมเป็น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หน่วยงานทุกภาค</w:t>
            </w:r>
          </w:p>
        </w:tc>
      </w:tr>
      <w:tr w:rsidR="00940370" w:rsidRPr="005E3BDA" w:rsidTr="005E44BE">
        <w:trPr>
          <w:trHeight w:val="349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คณะกรรมการในการจัดซื้อจัด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ส่วนในการป้องกั</w:t>
            </w:r>
            <w:r w:rsidR="005E44BE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น</w:t>
            </w:r>
          </w:p>
        </w:tc>
      </w:tr>
      <w:tr w:rsidR="00940370" w:rsidRPr="005E3BDA" w:rsidTr="005E44BE">
        <w:trPr>
          <w:trHeight w:val="350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จ้าง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และปราบปราม</w:t>
            </w:r>
          </w:p>
        </w:tc>
      </w:tr>
      <w:tr w:rsidR="00940370" w:rsidRPr="005E3BDA" w:rsidTr="005E44BE">
        <w:trPr>
          <w:trHeight w:val="349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</w:rPr>
            </w:pPr>
            <w:r w:rsidRPr="005E44BE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การทุจริตภาครัฐ</w:t>
            </w:r>
          </w:p>
        </w:tc>
      </w:tr>
      <w:tr w:rsidR="00940370" w:rsidRPr="005E3BDA" w:rsidTr="005E44BE">
        <w:trPr>
          <w:trHeight w:val="2137"/>
        </w:trPr>
        <w:tc>
          <w:tcPr>
            <w:tcW w:w="6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40370" w:rsidRPr="005E44BE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940370" w:rsidRPr="005E3BDA" w:rsidRDefault="00CF602C">
      <w:pPr>
        <w:spacing w:line="365" w:lineRule="exac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sz w:val="24"/>
        </w:rPr>
        <w:pict>
          <v:line id="_x0000_s1042" style="position:absolute;z-index:-251657728;mso-position-horizontal-relative:text;mso-position-vertical-relative:text" from="-9.2pt,-.2pt" to="792.05pt,-.2pt" o:allowincell="f" o:userdrawn="t" strokeweight=".48pt"/>
        </w:pict>
      </w:r>
      <w:r w:rsidR="00940370" w:rsidRPr="005E3BDA">
        <w:rPr>
          <w:rFonts w:ascii="TH SarabunIT๙" w:eastAsia="Times New Roman" w:hAnsi="TH SarabunIT๙" w:cs="TH SarabunIT๙"/>
          <w:sz w:val="24"/>
        </w:rPr>
        <w:br w:type="column"/>
      </w:r>
    </w:p>
    <w:p w:rsidR="00940370" w:rsidRPr="005E3BDA" w:rsidRDefault="00940370">
      <w:pPr>
        <w:spacing w:line="1" w:lineRule="exact"/>
        <w:rPr>
          <w:rFonts w:ascii="TH SarabunIT๙" w:eastAsia="Times New Roman" w:hAnsi="TH SarabunIT๙" w:cs="TH SarabunIT๙"/>
          <w:sz w:val="1"/>
        </w:rPr>
      </w:pPr>
    </w:p>
    <w:tbl>
      <w:tblPr>
        <w:tblW w:w="548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44"/>
        <w:gridCol w:w="466"/>
        <w:gridCol w:w="444"/>
        <w:gridCol w:w="466"/>
        <w:gridCol w:w="444"/>
        <w:gridCol w:w="466"/>
        <w:gridCol w:w="444"/>
        <w:gridCol w:w="466"/>
        <w:gridCol w:w="444"/>
        <w:gridCol w:w="466"/>
      </w:tblGrid>
      <w:tr w:rsidR="00940370" w:rsidRPr="005E3BDA" w:rsidTr="00CF602C">
        <w:trPr>
          <w:trHeight w:val="377"/>
        </w:trPr>
        <w:tc>
          <w:tcPr>
            <w:tcW w:w="137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6E307B">
              <w:rPr>
                <w:rFonts w:ascii="TH SarabunIT๙" w:eastAsia="Browallia New" w:hAnsi="TH SarabunIT๙" w:cs="TH SarabunIT๙"/>
                <w:b/>
                <w:sz w:val="28"/>
              </w:rPr>
              <w:t>. 2560</w:t>
            </w:r>
          </w:p>
        </w:tc>
        <w:tc>
          <w:tcPr>
            <w:tcW w:w="466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12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6E307B">
              <w:rPr>
                <w:rFonts w:ascii="TH SarabunIT๙" w:eastAsia="Browallia New" w:hAnsi="TH SarabunIT๙" w:cs="TH SarabunIT๙"/>
                <w:b/>
                <w:sz w:val="28"/>
              </w:rPr>
              <w:t>. 2561</w:t>
            </w:r>
          </w:p>
        </w:tc>
      </w:tr>
      <w:tr w:rsidR="00940370" w:rsidRPr="005E3BDA" w:rsidTr="00CF602C">
        <w:trPr>
          <w:trHeight w:val="43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</w:tr>
      <w:tr w:rsidR="00940370" w:rsidRPr="005E3BDA" w:rsidTr="00CF602C">
        <w:trPr>
          <w:trHeight w:val="743"/>
        </w:trPr>
        <w:tc>
          <w:tcPr>
            <w:tcW w:w="4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8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5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5"/>
                <w:sz w:val="28"/>
                <w:szCs w:val="28"/>
                <w:cs/>
              </w:rPr>
              <w:t>ธ</w:t>
            </w:r>
            <w:r w:rsidRPr="005E3BDA">
              <w:rPr>
                <w:rFonts w:ascii="TH SarabunIT๙" w:eastAsia="Browallia New" w:hAnsi="TH SarabunIT๙" w:cs="TH SarabunIT๙"/>
                <w:b/>
                <w:w w:val="95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5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5"/>
                <w:sz w:val="28"/>
              </w:rPr>
              <w:t>.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เม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11" w:lineRule="auto"/>
              <w:ind w:left="61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มิ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</w:p>
        </w:tc>
      </w:tr>
      <w:tr w:rsidR="00940370" w:rsidRPr="005E3BDA" w:rsidTr="00CF602C">
        <w:trPr>
          <w:trHeight w:val="4309"/>
        </w:trPr>
        <w:tc>
          <w:tcPr>
            <w:tcW w:w="4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 id="_x0000_s1064" type="#_x0000_t32" style="position:absolute;margin-left:14pt;margin-top:-137.75pt;width:248.4pt;height:2.25pt;flip:y;z-index:251679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5E3BDA" w:rsidRDefault="00940370">
      <w:pPr>
        <w:spacing w:line="0" w:lineRule="atLeast"/>
        <w:rPr>
          <w:rFonts w:ascii="TH SarabunIT๙" w:eastAsia="Times New Roman" w:hAnsi="TH SarabunIT๙" w:cs="TH SarabunIT๙"/>
          <w:sz w:val="24"/>
        </w:rPr>
        <w:sectPr w:rsidR="00940370" w:rsidRPr="005E3BDA" w:rsidSect="002434ED">
          <w:type w:val="continuous"/>
          <w:pgSz w:w="16840" w:h="11908" w:orient="landscape"/>
          <w:pgMar w:top="940" w:right="400" w:bottom="1440" w:left="600" w:header="0" w:footer="0" w:gutter="0"/>
          <w:cols w:num="2" w:space="0" w:equalWidth="0">
            <w:col w:w="10400" w:space="40"/>
            <w:col w:w="5400"/>
          </w:cols>
          <w:docGrid w:linePitch="360"/>
        </w:sectPr>
      </w:pPr>
    </w:p>
    <w:p w:rsidR="00940370" w:rsidRPr="005E3BDA" w:rsidRDefault="00940370">
      <w:pPr>
        <w:spacing w:line="239" w:lineRule="auto"/>
        <w:ind w:left="7020"/>
        <w:rPr>
          <w:rFonts w:ascii="TH SarabunIT๙" w:eastAsia="Browallia New" w:hAnsi="TH SarabunIT๙" w:cs="TH SarabunIT๙"/>
          <w:b/>
          <w:sz w:val="28"/>
        </w:rPr>
      </w:pPr>
      <w:bookmarkStart w:id="9" w:name="page11"/>
      <w:bookmarkEnd w:id="9"/>
      <w:r w:rsidRPr="005E3BDA">
        <w:rPr>
          <w:rFonts w:ascii="TH SarabunIT๙" w:eastAsia="Browallia New" w:hAnsi="TH SarabunIT๙" w:cs="TH SarabunIT๙"/>
          <w:b/>
          <w:sz w:val="28"/>
        </w:rPr>
        <w:lastRenderedPageBreak/>
        <w:t>-7-</w: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324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tabs>
          <w:tab w:val="left" w:pos="1320"/>
        </w:tabs>
        <w:spacing w:line="0" w:lineRule="atLeast"/>
        <w:rPr>
          <w:rFonts w:ascii="TH SarabunIT๙" w:eastAsia="Browallia New" w:hAnsi="TH SarabunIT๙" w:cs="TH SarabunIT๙"/>
          <w:b/>
          <w:sz w:val="28"/>
        </w:rPr>
      </w:pP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ยุทธศาตร์ที่ </w:t>
      </w:r>
      <w:r w:rsidRPr="005E3BDA">
        <w:rPr>
          <w:rFonts w:ascii="TH SarabunIT๙" w:eastAsia="Browallia New" w:hAnsi="TH SarabunIT๙" w:cs="TH SarabunIT๙"/>
          <w:b/>
          <w:sz w:val="28"/>
        </w:rPr>
        <w:t>3</w:t>
      </w:r>
      <w:r w:rsidRPr="005E3BDA">
        <w:rPr>
          <w:rFonts w:ascii="TH SarabunIT๙" w:eastAsia="Times New Roman" w:hAnsi="TH SarabunIT๙" w:cs="TH SarabunIT๙"/>
        </w:rPr>
        <w:tab/>
      </w: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>เสริมสร้างความ เข้มแข็งในการป้องกันและปราบปรามการทุจริตภาครัฐ</w:t>
      </w:r>
    </w:p>
    <w:p w:rsidR="00940370" w:rsidRPr="005E3BDA" w:rsidRDefault="00940370">
      <w:pPr>
        <w:spacing w:line="21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tabs>
          <w:tab w:val="left" w:pos="1600"/>
        </w:tabs>
        <w:spacing w:line="0" w:lineRule="atLeast"/>
        <w:ind w:left="720"/>
        <w:rPr>
          <w:rFonts w:ascii="TH SarabunIT๙" w:eastAsia="Browallia New" w:hAnsi="TH SarabunIT๙" w:cs="TH SarabunIT๙"/>
          <w:sz w:val="32"/>
        </w:rPr>
      </w:pPr>
      <w:r w:rsidRPr="005E3BDA">
        <w:rPr>
          <w:rFonts w:ascii="TH SarabunIT๙" w:eastAsia="Angsana New" w:hAnsi="TH SarabunIT๙" w:cs="TH SarabunIT๙"/>
          <w:b/>
          <w:bCs/>
          <w:sz w:val="28"/>
          <w:szCs w:val="28"/>
          <w:cs/>
        </w:rPr>
        <w:t>มาตรการ</w:t>
      </w:r>
      <w:r w:rsidRPr="005E3BDA">
        <w:rPr>
          <w:rFonts w:ascii="TH SarabunIT๙" w:eastAsia="Times New Roman" w:hAnsi="TH SarabunIT๙" w:cs="TH SarabunIT๙"/>
        </w:rPr>
        <w:tab/>
      </w:r>
      <w:r w:rsidRPr="00C11A19">
        <w:rPr>
          <w:rFonts w:ascii="TH SarabunIT๙" w:eastAsia="Browallia New" w:hAnsi="TH SarabunIT๙" w:cs="TH SarabunIT๙"/>
          <w:sz w:val="32"/>
          <w:szCs w:val="32"/>
          <w:cs/>
        </w:rPr>
        <w:t>ส่</w:t>
      </w:r>
      <w:r w:rsidR="00C11A19" w:rsidRPr="00C11A19">
        <w:rPr>
          <w:rFonts w:ascii="TH SarabunIT๙" w:eastAsia="Browallia New" w:hAnsi="TH SarabunIT๙" w:cs="TH SarabunIT๙"/>
          <w:sz w:val="32"/>
          <w:szCs w:val="32"/>
          <w:cs/>
        </w:rPr>
        <w:t>งเสริมการใช้เทคโนโลยีสารสนเทศส</w:t>
      </w:r>
      <w:r w:rsidR="006E56D4">
        <w:rPr>
          <w:rFonts w:ascii="TH SarabunIT๙" w:eastAsia="Browallia New" w:hAnsi="TH SarabunIT๙" w:cs="TH SarabunIT๙" w:hint="cs"/>
          <w:sz w:val="32"/>
          <w:szCs w:val="32"/>
          <w:cs/>
        </w:rPr>
        <w:t>ำ</w:t>
      </w:r>
      <w:r w:rsidRPr="00C11A19">
        <w:rPr>
          <w:rFonts w:ascii="TH SarabunIT๙" w:eastAsia="Browallia New" w:hAnsi="TH SarabunIT๙" w:cs="TH SarabunIT๙"/>
          <w:sz w:val="32"/>
          <w:szCs w:val="32"/>
          <w:cs/>
        </w:rPr>
        <w:t>หรับการป้องกันและปราบปรามการทุจริตภาครัฐ</w:t>
      </w:r>
      <w:bookmarkStart w:id="10" w:name="_GoBack"/>
      <w:bookmarkEnd w:id="10"/>
    </w:p>
    <w:p w:rsidR="00940370" w:rsidRPr="005E3BDA" w:rsidRDefault="00CF602C">
      <w:pPr>
        <w:tabs>
          <w:tab w:val="left" w:pos="1600"/>
        </w:tabs>
        <w:spacing w:line="0" w:lineRule="atLeast"/>
        <w:ind w:left="720"/>
        <w:rPr>
          <w:rFonts w:ascii="TH SarabunIT๙" w:eastAsia="Browallia New" w:hAnsi="TH SarabunIT๙" w:cs="TH SarabunIT๙"/>
          <w:sz w:val="32"/>
        </w:rPr>
        <w:sectPr w:rsidR="00940370" w:rsidRPr="005E3BDA" w:rsidSect="002434ED">
          <w:pgSz w:w="16840" w:h="11908" w:orient="landscape"/>
          <w:pgMar w:top="940" w:right="4620" w:bottom="1440" w:left="2000" w:header="0" w:footer="0" w:gutter="0"/>
          <w:cols w:space="0" w:equalWidth="0">
            <w:col w:w="10220"/>
          </w:cols>
          <w:docGrid w:linePitch="360"/>
        </w:sectPr>
      </w:pPr>
      <w:r>
        <w:rPr>
          <w:rFonts w:ascii="TH SarabunIT๙" w:eastAsia="Browallia New" w:hAnsi="TH SarabunIT๙" w:cs="TH SarabunIT๙"/>
          <w:sz w:val="32"/>
        </w:rPr>
        <w:pict>
          <v:line id="_x0000_s1044" style="position:absolute;left:0;text-align:left;z-index:-251655680" from="-79.2pt,20.05pt" to="722.05pt,20.05pt" o:allowincell="f" o:userdrawn="t" strokeweight=".48pt"/>
        </w:pict>
      </w:r>
      <w:r>
        <w:rPr>
          <w:rFonts w:ascii="TH SarabunIT๙" w:eastAsia="Browallia New" w:hAnsi="TH SarabunIT๙" w:cs="TH SarabunIT๙"/>
          <w:sz w:val="32"/>
        </w:rPr>
        <w:pict>
          <v:line id="_x0000_s1045" style="position:absolute;left:0;text-align:left;z-index:-251654656" from="-79.2pt,90.85pt" to="722.05pt,90.85pt" o:allowincell="f" o:userdrawn="t" strokeweight=".48pt"/>
        </w:pict>
      </w:r>
    </w:p>
    <w:p w:rsidR="00940370" w:rsidRPr="005E3BDA" w:rsidRDefault="00940370">
      <w:pPr>
        <w:spacing w:line="396" w:lineRule="exact"/>
        <w:rPr>
          <w:rFonts w:ascii="TH SarabunIT๙" w:eastAsia="Times New Roman" w:hAnsi="TH SarabunIT๙" w:cs="TH SarabunIT๙"/>
        </w:rPr>
      </w:pPr>
    </w:p>
    <w:tbl>
      <w:tblPr>
        <w:tblW w:w="10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733"/>
        <w:gridCol w:w="1967"/>
        <w:gridCol w:w="563"/>
        <w:gridCol w:w="1727"/>
        <w:gridCol w:w="1265"/>
        <w:gridCol w:w="1607"/>
      </w:tblGrid>
      <w:tr w:rsidR="00940370" w:rsidRPr="005E3BDA" w:rsidTr="00D82F65">
        <w:trPr>
          <w:trHeight w:val="466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466BA" w:rsidRDefault="00CF602C" w:rsidP="003466BA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  <w:szCs w:val="28"/>
                <w:cs/>
              </w:rPr>
            </w:pPr>
            <w:r>
              <w:rPr>
                <w:rFonts w:ascii="TH SarabunIT๙" w:eastAsia="Browallia New" w:hAnsi="TH SarabunIT๙" w:cs="TH SarabunIT๙"/>
                <w:sz w:val="32"/>
              </w:rPr>
              <w:pict>
                <v:line id="_x0000_s1046" style="position:absolute;left:0;text-align:left;z-index:-251653632" from="-9.2pt,.25pt" to="-9.2pt,319.8pt" o:allowincell="f" o:userdrawn="t" strokeweight=".16931mm"/>
              </w:pict>
            </w:r>
            <w:r w:rsidR="003466BA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>ลำดั</w:t>
            </w:r>
            <w:r w:rsidR="003466BA" w:rsidRPr="003466BA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>บ</w:t>
            </w:r>
            <w:r w:rsidR="003466BA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 xml:space="preserve">       </w:t>
            </w:r>
            <w:r w:rsidR="003466BA" w:rsidRPr="003466BA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>ที่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967" w:type="dxa"/>
            <w:vMerge w:val="restart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6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940370" w:rsidRPr="005E3BDA" w:rsidTr="00D82F65">
        <w:trPr>
          <w:trHeight w:val="178"/>
        </w:trPr>
        <w:tc>
          <w:tcPr>
            <w:tcW w:w="5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right="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7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52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67" w:type="dxa"/>
            <w:vMerge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3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</w:tr>
      <w:tr w:rsidR="00940370" w:rsidRPr="005E3BDA" w:rsidTr="00D82F65">
        <w:trPr>
          <w:trHeight w:val="178"/>
        </w:trPr>
        <w:tc>
          <w:tcPr>
            <w:tcW w:w="5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7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967" w:type="dxa"/>
            <w:vMerge w:val="restart"/>
            <w:shd w:val="clear" w:color="auto" w:fill="auto"/>
            <w:vAlign w:val="bottom"/>
          </w:tcPr>
          <w:p w:rsidR="00940370" w:rsidRPr="005E3BDA" w:rsidRDefault="00940370">
            <w:pPr>
              <w:spacing w:line="338" w:lineRule="exact"/>
              <w:ind w:left="6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(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)</w:t>
            </w:r>
          </w:p>
        </w:tc>
        <w:tc>
          <w:tcPr>
            <w:tcW w:w="12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ดาเนินการ</w:t>
            </w:r>
          </w:p>
        </w:tc>
        <w:tc>
          <w:tcPr>
            <w:tcW w:w="1607" w:type="dxa"/>
            <w:vMerge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D82F65">
        <w:trPr>
          <w:trHeight w:val="178"/>
        </w:trPr>
        <w:tc>
          <w:tcPr>
            <w:tcW w:w="5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967" w:type="dxa"/>
            <w:vMerge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D82F65">
        <w:trPr>
          <w:trHeight w:val="178"/>
        </w:trPr>
        <w:tc>
          <w:tcPr>
            <w:tcW w:w="5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D82F65">
        <w:trPr>
          <w:trHeight w:val="524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60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w w:val="97"/>
                <w:sz w:val="28"/>
              </w:rPr>
              <w:t>1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466BA" w:rsidRDefault="003466BA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 xml:space="preserve">- 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การปรับปรุงศูนย์ข้อมูล</w:t>
            </w: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ข่าวสาร</w:t>
            </w:r>
          </w:p>
        </w:tc>
        <w:tc>
          <w:tcPr>
            <w:tcW w:w="2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3466BA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 xml:space="preserve">- 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การปรับปรุงศูนย์ข้อมูลข่าวสาร</w:t>
            </w: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3466BA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sz w:val="28"/>
              </w:rPr>
            </w:pPr>
            <w:r>
              <w:rPr>
                <w:rFonts w:ascii="TH SarabunIT๙" w:eastAsia="Browallia New" w:hAnsi="TH SarabunIT๙" w:cs="TH SarabunIT๙"/>
                <w:sz w:val="28"/>
              </w:rPr>
              <w:t>-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3466BA" w:rsidRDefault="003466BA">
            <w:pPr>
              <w:spacing w:line="0" w:lineRule="atLeast"/>
              <w:ind w:left="32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6E56D4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  <w:cs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 xml:space="preserve">- 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เสริมสร้างความ</w:t>
            </w:r>
          </w:p>
        </w:tc>
      </w:tr>
      <w:tr w:rsidR="00940370" w:rsidRPr="005E3BDA" w:rsidTr="00D82F65">
        <w:trPr>
          <w:trHeight w:val="342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3466BA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ตาม พรบ</w:t>
            </w:r>
            <w:r w:rsidRPr="005E3BDA">
              <w:rPr>
                <w:rFonts w:ascii="TH SarabunIT๙" w:eastAsia="Browallia New" w:hAnsi="TH SarabunIT๙" w:cs="TH SarabunIT๙"/>
                <w:sz w:val="28"/>
              </w:rPr>
              <w:t xml:space="preserve">. 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ข้อมูลข่าวสาร พ</w:t>
            </w:r>
            <w:r w:rsidRPr="005E3BDA">
              <w:rPr>
                <w:rFonts w:ascii="TH SarabunIT๙" w:eastAsia="Browallia New" w:hAnsi="TH SarabunIT๙" w:cs="TH SarabunIT๙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ศ</w:t>
            </w:r>
            <w:r w:rsidRPr="005E3BDA">
              <w:rPr>
                <w:rFonts w:ascii="TH SarabunIT๙" w:eastAsia="Browallia New" w:hAnsi="TH SarabunIT๙" w:cs="TH SarabunIT๙"/>
                <w:sz w:val="28"/>
              </w:rPr>
              <w:t>.</w:t>
            </w:r>
            <w:r>
              <w:rPr>
                <w:rFonts w:ascii="TH SarabunIT๙" w:eastAsia="Browallia New" w:hAnsi="TH SarabunIT๙" w:cs="TH SarabunIT๙"/>
                <w:sz w:val="28"/>
              </w:rPr>
              <w:t xml:space="preserve"> </w:t>
            </w:r>
            <w:r w:rsidRPr="005E3BDA">
              <w:rPr>
                <w:rFonts w:ascii="TH SarabunIT๙" w:eastAsia="Browallia New" w:hAnsi="TH SarabunIT๙" w:cs="TH SarabunIT๙"/>
                <w:sz w:val="28"/>
              </w:rPr>
              <w:t>2540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right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6E56D4" w:rsidP="006E56D4">
            <w:pPr>
              <w:spacing w:line="0" w:lineRule="atLeast"/>
              <w:rPr>
                <w:rFonts w:ascii="TH SarabunIT๙" w:eastAsia="Browallia New" w:hAnsi="TH SarabunIT๙" w:cs="TH SarabunIT๙"/>
                <w:sz w:val="28"/>
              </w:rPr>
            </w:pPr>
            <w:r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เข้มแข็งในการ</w:t>
            </w:r>
          </w:p>
        </w:tc>
      </w:tr>
      <w:tr w:rsidR="00940370" w:rsidRPr="005E3BDA" w:rsidTr="00D82F65">
        <w:trPr>
          <w:trHeight w:val="341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2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6E56D4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ป้องกันและ</w:t>
            </w:r>
          </w:p>
        </w:tc>
      </w:tr>
      <w:tr w:rsidR="00940370" w:rsidRPr="005E3BDA" w:rsidTr="00D82F65">
        <w:trPr>
          <w:trHeight w:val="342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right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6E56D4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ปราบปรามการ</w:t>
            </w:r>
          </w:p>
        </w:tc>
      </w:tr>
      <w:tr w:rsidR="00940370" w:rsidRPr="005E3BDA" w:rsidTr="00D82F65">
        <w:trPr>
          <w:trHeight w:val="341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6E56D4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ทุจริตภาครัฐ</w:t>
            </w:r>
          </w:p>
        </w:tc>
      </w:tr>
      <w:tr w:rsidR="00940370" w:rsidRPr="005E3BDA" w:rsidTr="00D82F65">
        <w:trPr>
          <w:trHeight w:val="682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60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w w:val="97"/>
                <w:sz w:val="28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</w:tr>
      <w:tr w:rsidR="00940370" w:rsidRPr="005E3BDA" w:rsidTr="00D82F65">
        <w:trPr>
          <w:trHeight w:val="342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</w:tr>
      <w:tr w:rsidR="00940370" w:rsidRPr="005E3BDA" w:rsidTr="00D82F65">
        <w:trPr>
          <w:trHeight w:val="342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2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</w:tr>
      <w:tr w:rsidR="00940370" w:rsidRPr="005E3BDA" w:rsidTr="00D82F65">
        <w:trPr>
          <w:trHeight w:val="341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</w:tr>
      <w:tr w:rsidR="00940370" w:rsidRPr="005E3BDA" w:rsidTr="00D82F65">
        <w:trPr>
          <w:trHeight w:val="874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  <w:p w:rsidR="006E307B" w:rsidRPr="005E3BDA" w:rsidRDefault="006E307B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</w:p>
        </w:tc>
      </w:tr>
      <w:tr w:rsidR="00940370" w:rsidRPr="005E3BDA" w:rsidTr="00D82F65">
        <w:trPr>
          <w:trHeight w:val="79"/>
        </w:trPr>
        <w:tc>
          <w:tcPr>
            <w:tcW w:w="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sz w:val="24"/>
              </w:rPr>
              <w:pict>
                <v:line id="_x0000_s1047" style="position:absolute;flip:y;z-index:-251652608;mso-position-horizontal-relative:text;mso-position-vertical-relative:text" from="-9.2pt,6.3pt" to="792.25pt,12pt" o:allowincell="f" o:userdrawn="t" strokeweight=".16931mm"/>
              </w:pict>
            </w:r>
          </w:p>
        </w:tc>
        <w:tc>
          <w:tcPr>
            <w:tcW w:w="27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5E3BDA" w:rsidRDefault="00940370">
      <w:pPr>
        <w:spacing w:line="365" w:lineRule="exact"/>
        <w:rPr>
          <w:rFonts w:ascii="TH SarabunIT๙" w:eastAsia="Times New Roman" w:hAnsi="TH SarabunIT๙" w:cs="TH SarabunIT๙"/>
        </w:rPr>
      </w:pPr>
      <w:r w:rsidRPr="005E3BDA">
        <w:rPr>
          <w:rFonts w:ascii="TH SarabunIT๙" w:eastAsia="Times New Roman" w:hAnsi="TH SarabunIT๙" w:cs="TH SarabunIT๙"/>
          <w:sz w:val="24"/>
        </w:rPr>
        <w:br w:type="column"/>
      </w:r>
    </w:p>
    <w:p w:rsidR="00940370" w:rsidRPr="005E3BDA" w:rsidRDefault="00940370">
      <w:pPr>
        <w:spacing w:line="1" w:lineRule="exact"/>
        <w:rPr>
          <w:rFonts w:ascii="TH SarabunIT๙" w:eastAsia="Times New Roman" w:hAnsi="TH SarabunIT๙" w:cs="TH SarabunIT๙"/>
          <w:sz w:val="1"/>
        </w:rPr>
      </w:pPr>
    </w:p>
    <w:tbl>
      <w:tblPr>
        <w:tblW w:w="556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457"/>
        <w:gridCol w:w="478"/>
        <w:gridCol w:w="457"/>
        <w:gridCol w:w="453"/>
        <w:gridCol w:w="407"/>
        <w:gridCol w:w="478"/>
        <w:gridCol w:w="457"/>
        <w:gridCol w:w="478"/>
        <w:gridCol w:w="457"/>
        <w:gridCol w:w="483"/>
      </w:tblGrid>
      <w:tr w:rsidR="00CF602C" w:rsidRPr="005E3BDA" w:rsidTr="00CF602C">
        <w:trPr>
          <w:trHeight w:val="429"/>
        </w:trPr>
        <w:tc>
          <w:tcPr>
            <w:tcW w:w="5561" w:type="dxa"/>
            <w:gridSpan w:val="12"/>
            <w:shd w:val="clear" w:color="auto" w:fill="auto"/>
            <w:vAlign w:val="bottom"/>
          </w:tcPr>
          <w:p w:rsidR="00CF602C" w:rsidRPr="005E3BDA" w:rsidRDefault="00CF602C" w:rsidP="006E56D4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Browallia New" w:hAnsi="TH SarabunIT๙" w:cs="TH SarabunIT๙"/>
                <w:b/>
                <w:bCs/>
                <w:noProof/>
                <w:sz w:val="28"/>
                <w:szCs w:val="28"/>
              </w:rPr>
              <w:pict>
                <v:shape id="_x0000_s1067" type="#_x0000_t32" style="position:absolute;margin-left:69.1pt;margin-top:.95pt;width:.05pt;height:29.25pt;z-index:251685376" o:connectortype="straight"/>
              </w:pict>
            </w:r>
            <w:r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</w:rPr>
              <w:t xml:space="preserve">   </w:t>
            </w:r>
          </w:p>
          <w:p w:rsidR="00CF602C" w:rsidRPr="005E3BDA" w:rsidRDefault="00CF602C" w:rsidP="00CF602C">
            <w:pPr>
              <w:spacing w:line="0" w:lineRule="atLeast"/>
              <w:ind w:right="951"/>
              <w:rPr>
                <w:rFonts w:ascii="TH SarabunIT๙" w:eastAsia="Browallia New" w:hAnsi="TH SarabunIT๙" w:cs="TH SarabunIT๙"/>
                <w:b/>
                <w:sz w:val="28"/>
              </w:rPr>
            </w:pPr>
            <w:r>
              <w:rPr>
                <w:rFonts w:ascii="TH SarabunIT๙" w:eastAsia="Browallia New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IT๙" w:eastAsia="Browallia New" w:hAnsi="TH SarabunIT๙" w:cs="TH SarabunIT๙"/>
                <w:b/>
                <w:sz w:val="28"/>
              </w:rPr>
              <w:t>. 2560</w:t>
            </w:r>
            <w:r>
              <w:rPr>
                <w:rFonts w:ascii="TH SarabunIT๙" w:eastAsia="Browallia New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         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IT๙" w:eastAsia="Browallia New" w:hAnsi="TH SarabunIT๙" w:cs="TH SarabunIT๙"/>
                <w:b/>
                <w:sz w:val="28"/>
              </w:rPr>
              <w:t>. 2561</w:t>
            </w:r>
          </w:p>
        </w:tc>
      </w:tr>
      <w:tr w:rsidR="00D82F65" w:rsidRPr="005E3BDA" w:rsidTr="00CF602C">
        <w:trPr>
          <w:trHeight w:val="65"/>
        </w:trPr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</w:tr>
      <w:tr w:rsidR="00D82F65" w:rsidRPr="005E3BDA" w:rsidTr="00CF602C">
        <w:trPr>
          <w:trHeight w:val="683"/>
        </w:trPr>
        <w:tc>
          <w:tcPr>
            <w:tcW w:w="478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8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78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57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5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5"/>
                <w:sz w:val="28"/>
                <w:szCs w:val="28"/>
                <w:cs/>
              </w:rPr>
              <w:t>ธ</w:t>
            </w:r>
            <w:r w:rsidRPr="005E3BDA">
              <w:rPr>
                <w:rFonts w:ascii="TH SarabunIT๙" w:eastAsia="Browallia New" w:hAnsi="TH SarabunIT๙" w:cs="TH SarabunIT๙"/>
                <w:b/>
                <w:w w:val="95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5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5"/>
                <w:sz w:val="28"/>
              </w:rPr>
              <w:t>.</w:t>
            </w:r>
          </w:p>
        </w:tc>
        <w:tc>
          <w:tcPr>
            <w:tcW w:w="478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57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53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07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เม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78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57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11" w:lineRule="auto"/>
              <w:ind w:left="61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มิ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78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57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83" w:type="dxa"/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</w:p>
        </w:tc>
      </w:tr>
      <w:tr w:rsidR="00D82F65" w:rsidRPr="005E3BDA" w:rsidTr="00CF602C">
        <w:trPr>
          <w:trHeight w:val="4899"/>
        </w:trPr>
        <w:tc>
          <w:tcPr>
            <w:tcW w:w="478" w:type="dxa"/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 id="_x0000_s1065" type="#_x0000_t32" style="position:absolute;margin-left:14.5pt;margin-top:-182pt;width:243.25pt;height:0;z-index:251680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5E3BDA" w:rsidRDefault="00940370">
      <w:pPr>
        <w:spacing w:line="0" w:lineRule="atLeast"/>
        <w:rPr>
          <w:rFonts w:ascii="TH SarabunIT๙" w:eastAsia="Times New Roman" w:hAnsi="TH SarabunIT๙" w:cs="TH SarabunIT๙"/>
          <w:sz w:val="24"/>
        </w:rPr>
        <w:sectPr w:rsidR="00940370" w:rsidRPr="005E3BDA" w:rsidSect="002434ED">
          <w:type w:val="continuous"/>
          <w:pgSz w:w="16840" w:h="11908" w:orient="landscape"/>
          <w:pgMar w:top="940" w:right="400" w:bottom="1440" w:left="600" w:header="0" w:footer="0" w:gutter="0"/>
          <w:cols w:num="2" w:space="0" w:equalWidth="0">
            <w:col w:w="10360" w:space="80"/>
            <w:col w:w="5400"/>
          </w:cols>
          <w:docGrid w:linePitch="360"/>
        </w:sectPr>
      </w:pPr>
    </w:p>
    <w:p w:rsidR="00940370" w:rsidRPr="005E3BDA" w:rsidRDefault="00940370">
      <w:pPr>
        <w:spacing w:line="0" w:lineRule="atLeast"/>
        <w:ind w:left="4800"/>
        <w:rPr>
          <w:rFonts w:ascii="TH SarabunIT๙" w:eastAsia="Browallia New" w:hAnsi="TH SarabunIT๙" w:cs="TH SarabunIT๙"/>
          <w:sz w:val="28"/>
        </w:rPr>
      </w:pPr>
      <w:bookmarkStart w:id="11" w:name="page12"/>
      <w:bookmarkEnd w:id="11"/>
      <w:r w:rsidRPr="005E3BDA">
        <w:rPr>
          <w:rFonts w:ascii="TH SarabunIT๙" w:eastAsia="Browallia New" w:hAnsi="TH SarabunIT๙" w:cs="TH SarabunIT๙"/>
          <w:sz w:val="28"/>
        </w:rPr>
        <w:lastRenderedPageBreak/>
        <w:t>- 8 -</w:t>
      </w:r>
    </w:p>
    <w:p w:rsidR="00940370" w:rsidRPr="005E3BDA" w:rsidRDefault="00940370">
      <w:pPr>
        <w:spacing w:line="37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</w:rPr>
      </w:pP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ยุทธศาตร์ที่ </w:t>
      </w:r>
      <w:r w:rsidRPr="005E3BDA">
        <w:rPr>
          <w:rFonts w:ascii="TH SarabunIT๙" w:eastAsia="Browallia New" w:hAnsi="TH SarabunIT๙" w:cs="TH SarabunIT๙"/>
          <w:b/>
          <w:sz w:val="28"/>
        </w:rPr>
        <w:t xml:space="preserve">4 </w:t>
      </w:r>
      <w:r w:rsidRPr="005E3BDA">
        <w:rPr>
          <w:rFonts w:ascii="TH SarabunIT๙" w:eastAsia="Browallia New" w:hAnsi="TH SarabunIT๙" w:cs="TH SarabunIT๙"/>
          <w:b/>
          <w:bCs/>
          <w:sz w:val="28"/>
          <w:szCs w:val="28"/>
          <w:cs/>
        </w:rPr>
        <w:t xml:space="preserve">เสริมสร้างสมรรถนะเจ้าหน้าที่ของรัฐในการป้องกันและปราบปรามการทุจริตภาครัฐ มาตรการ </w:t>
      </w:r>
      <w:r w:rsidRPr="005E3BDA">
        <w:rPr>
          <w:rFonts w:ascii="TH SarabunIT๙" w:eastAsia="Browallia New" w:hAnsi="TH SarabunIT๙" w:cs="TH SarabunIT๙"/>
          <w:sz w:val="28"/>
          <w:szCs w:val="28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940370" w:rsidRPr="005E3BDA" w:rsidRDefault="00CF602C">
      <w:pPr>
        <w:spacing w:line="229" w:lineRule="auto"/>
        <w:ind w:hanging="1439"/>
        <w:rPr>
          <w:rFonts w:ascii="TH SarabunIT๙" w:eastAsia="Browallia New" w:hAnsi="TH SarabunIT๙" w:cs="TH SarabunIT๙"/>
          <w:sz w:val="28"/>
        </w:rPr>
        <w:sectPr w:rsidR="00940370" w:rsidRPr="005E3BDA" w:rsidSect="002434ED">
          <w:pgSz w:w="16840" w:h="11908" w:orient="landscape"/>
          <w:pgMar w:top="963" w:right="5280" w:bottom="1440" w:left="3440" w:header="0" w:footer="0" w:gutter="0"/>
          <w:cols w:space="0" w:equalWidth="0">
            <w:col w:w="8120"/>
          </w:cols>
          <w:docGrid w:linePitch="360"/>
        </w:sectPr>
      </w:pPr>
      <w:r>
        <w:rPr>
          <w:rFonts w:ascii="TH SarabunIT๙" w:eastAsia="Browallia New" w:hAnsi="TH SarabunIT๙" w:cs="TH SarabunIT๙"/>
          <w:sz w:val="28"/>
        </w:rPr>
        <w:pict>
          <v:line id="_x0000_s1050" style="position:absolute;z-index:-251649536" from="-151.2pt,20.6pt" to="650.05pt,20.6pt" o:allowincell="f" o:userdrawn="t" strokeweight=".48pt"/>
        </w:pict>
      </w:r>
      <w:r>
        <w:rPr>
          <w:rFonts w:ascii="TH SarabunIT๙" w:eastAsia="Browallia New" w:hAnsi="TH SarabunIT๙" w:cs="TH SarabunIT๙"/>
          <w:sz w:val="28"/>
        </w:rPr>
        <w:pict>
          <v:line id="_x0000_s1051" style="position:absolute;z-index:-251648512" from="-151.2pt,91.4pt" to="650.05pt,91.4pt" o:allowincell="f" o:userdrawn="t" strokeweight=".16931mm"/>
        </w:pict>
      </w:r>
    </w:p>
    <w:p w:rsidR="00940370" w:rsidRPr="005E3BDA" w:rsidRDefault="00940370">
      <w:pPr>
        <w:spacing w:line="200" w:lineRule="exact"/>
        <w:rPr>
          <w:rFonts w:ascii="TH SarabunIT๙" w:eastAsia="Times New Roman" w:hAnsi="TH SarabunIT๙" w:cs="TH SarabunIT๙"/>
        </w:rPr>
      </w:pPr>
    </w:p>
    <w:p w:rsidR="00940370" w:rsidRPr="005E3BDA" w:rsidRDefault="00940370">
      <w:pPr>
        <w:spacing w:line="208" w:lineRule="exact"/>
        <w:rPr>
          <w:rFonts w:ascii="TH SarabunIT๙" w:eastAsia="Times New Roman" w:hAnsi="TH SarabunIT๙" w:cs="TH SarabunIT๙"/>
        </w:rPr>
      </w:pPr>
    </w:p>
    <w:tbl>
      <w:tblPr>
        <w:tblW w:w="10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60"/>
        <w:gridCol w:w="2680"/>
        <w:gridCol w:w="1720"/>
        <w:gridCol w:w="1260"/>
        <w:gridCol w:w="1351"/>
      </w:tblGrid>
      <w:tr w:rsidR="00940370" w:rsidRPr="005E3BDA" w:rsidTr="006E56D4">
        <w:trPr>
          <w:trHeight w:val="47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6E56D4" w:rsidRDefault="00CF602C" w:rsidP="006E56D4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  <w:szCs w:val="28"/>
                <w:cs/>
              </w:rPr>
            </w:pPr>
            <w:r>
              <w:rPr>
                <w:rFonts w:ascii="TH SarabunIT๙" w:eastAsia="Browallia New" w:hAnsi="TH SarabunIT๙" w:cs="TH SarabunIT๙"/>
                <w:sz w:val="28"/>
              </w:rPr>
              <w:pict>
                <v:line id="_x0000_s1052" style="position:absolute;left:0;text-align:left;z-index:-251647488" from="-9.2pt,.2pt" to="-9pt,203.7pt" o:allowincell="f" o:userdrawn="t" strokeweight=".16931mm"/>
              </w:pict>
            </w:r>
            <w:r w:rsidR="006E56D4" w:rsidRPr="006E56D4">
              <w:rPr>
                <w:rFonts w:ascii="TH SarabunIT๙" w:eastAsia="Browallia New" w:hAnsi="TH SarabunIT๙" w:cs="TH SarabunIT๙" w:hint="cs"/>
                <w:b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6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3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 id="_x0000_s1059" type="#_x0000_t32" style="position:absolute;margin-left:83.25pt;margin-top:-18.3pt;width:2.25pt;height:203.7pt;z-index:251674112;mso-position-horizontal-relative:text;mso-position-vertical-relative:text" o:connectortype="straight"/>
              </w:pict>
            </w:r>
          </w:p>
        </w:tc>
      </w:tr>
      <w:tr w:rsidR="00940370" w:rsidRPr="005E3BDA" w:rsidTr="006E56D4">
        <w:trPr>
          <w:trHeight w:val="364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00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52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3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</w:tr>
      <w:tr w:rsidR="00940370" w:rsidRPr="005E3BDA" w:rsidTr="006E56D4">
        <w:trPr>
          <w:trHeight w:val="18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39" w:lineRule="exact"/>
              <w:ind w:left="60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/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(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64" w:lineRule="exact"/>
              <w:ind w:left="160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ดาเนินการ</w:t>
            </w:r>
          </w:p>
        </w:tc>
        <w:tc>
          <w:tcPr>
            <w:tcW w:w="1351" w:type="dxa"/>
            <w:vMerge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6E56D4">
        <w:trPr>
          <w:trHeight w:val="182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b/>
                <w:sz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6E56D4">
        <w:trPr>
          <w:trHeight w:val="184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15"/>
              </w:rPr>
            </w:pPr>
          </w:p>
        </w:tc>
      </w:tr>
      <w:tr w:rsidR="00940370" w:rsidRPr="005E3BDA" w:rsidTr="006E56D4">
        <w:trPr>
          <w:trHeight w:val="53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180"/>
              <w:jc w:val="right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การให้ความรู้บุคลากรในกา</w:t>
            </w:r>
            <w:r w:rsidR="006E56D4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ร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การให้ความรู้ความเข้าใจ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680"/>
              <w:jc w:val="right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6E56D4" w:rsidRDefault="006E56D4">
            <w:pPr>
              <w:spacing w:line="0" w:lineRule="atLeast"/>
              <w:ind w:left="32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6E56D4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</w:rPr>
              <w:t xml:space="preserve">- 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เสริมสร้าง</w:t>
            </w:r>
          </w:p>
        </w:tc>
      </w:tr>
      <w:tr w:rsidR="00940370" w:rsidRPr="005E3BDA" w:rsidTr="006E56D4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ป้องกันและปราบปรามการ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บุคลากรในการป้องกันและ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สมรรถนะ</w:t>
            </w:r>
          </w:p>
        </w:tc>
      </w:tr>
      <w:tr w:rsidR="00940370" w:rsidRPr="006E56D4" w:rsidTr="006E56D4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ทุจริตภาครัฐ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ปราบปรามการทุจริตภาครัฐใน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6E56D4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</w:pPr>
            <w:r w:rsidRPr="006E56D4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เจ้าหน้าที่ของรั</w:t>
            </w:r>
            <w:r w:rsidR="006E56D4" w:rsidRPr="006E56D4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ฐ</w:t>
            </w:r>
          </w:p>
        </w:tc>
      </w:tr>
      <w:tr w:rsidR="00940370" w:rsidRPr="005E3BDA" w:rsidTr="006E56D4">
        <w:trPr>
          <w:trHeight w:val="35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การประชุม</w:t>
            </w:r>
            <w:r w:rsidR="006E56D4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ประจ</w:t>
            </w:r>
            <w:r w:rsidR="006E56D4">
              <w:rPr>
                <w:rFonts w:ascii="TH SarabunIT๙" w:eastAsia="Browallia New" w:hAnsi="TH SarabunIT๙" w:cs="TH SarabunIT๙" w:hint="cs"/>
                <w:sz w:val="28"/>
                <w:szCs w:val="28"/>
                <w:cs/>
              </w:rPr>
              <w:t>ำ</w:t>
            </w: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เดือน  ตาม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การป้องกันและ</w:t>
            </w:r>
          </w:p>
        </w:tc>
      </w:tr>
      <w:tr w:rsidR="00940370" w:rsidRPr="005E3BDA" w:rsidTr="006E56D4">
        <w:trPr>
          <w:trHeight w:val="3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บอร์ด</w:t>
            </w:r>
            <w:r w:rsidR="006E56D4"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ประชาสัมพันธ์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348" w:lineRule="exac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ปราบปรามการ</w:t>
            </w:r>
          </w:p>
        </w:tc>
      </w:tr>
      <w:tr w:rsidR="00940370" w:rsidRPr="005E3BDA" w:rsidTr="006E56D4">
        <w:trPr>
          <w:trHeight w:val="350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80"/>
              <w:rPr>
                <w:rFonts w:ascii="TH SarabunIT๙" w:eastAsia="Browallia New" w:hAnsi="TH SarabunIT๙" w:cs="TH SarabunIT๙"/>
                <w:sz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left="100"/>
              <w:rPr>
                <w:rFonts w:ascii="TH SarabunIT๙" w:eastAsia="Browallia New" w:hAnsi="TH SarabunIT๙" w:cs="TH SarabunIT๙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sz w:val="28"/>
                <w:szCs w:val="28"/>
                <w:cs/>
              </w:rPr>
              <w:t>ทุจริตภาครัฐ</w:t>
            </w:r>
          </w:p>
        </w:tc>
      </w:tr>
      <w:tr w:rsidR="00940370" w:rsidRPr="005E3BDA" w:rsidTr="004C10F4">
        <w:trPr>
          <w:trHeight w:val="13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sz w:val="24"/>
              </w:rPr>
              <w:pict>
                <v:line id="_x0000_s1053" style="position:absolute;z-index:-251646464;mso-position-horizontal-relative:text;mso-position-vertical-relative:text" from="-9.2pt,12pt" to="792.05pt,12.2pt" o:allowincell="f" o:userdrawn="t" strokeweight=".48pt"/>
              </w:pic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940370" w:rsidRPr="005E3BDA" w:rsidRDefault="00940370">
      <w:pPr>
        <w:spacing w:line="376" w:lineRule="exact"/>
        <w:rPr>
          <w:rFonts w:ascii="TH SarabunIT๙" w:eastAsia="Times New Roman" w:hAnsi="TH SarabunIT๙" w:cs="TH SarabunIT๙"/>
        </w:rPr>
      </w:pPr>
      <w:r w:rsidRPr="005E3BDA">
        <w:rPr>
          <w:rFonts w:ascii="TH SarabunIT๙" w:eastAsia="Times New Roman" w:hAnsi="TH SarabunIT๙" w:cs="TH SarabunIT๙"/>
          <w:sz w:val="24"/>
        </w:rPr>
        <w:br w:type="column"/>
      </w:r>
    </w:p>
    <w:p w:rsidR="00940370" w:rsidRPr="005E3BDA" w:rsidRDefault="00940370">
      <w:pPr>
        <w:spacing w:line="1" w:lineRule="exact"/>
        <w:rPr>
          <w:rFonts w:ascii="TH SarabunIT๙" w:eastAsia="Times New Roman" w:hAnsi="TH SarabunIT๙" w:cs="TH SarabunIT๙"/>
          <w:sz w:val="1"/>
        </w:rPr>
      </w:pPr>
    </w:p>
    <w:tbl>
      <w:tblPr>
        <w:tblW w:w="538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7"/>
        <w:gridCol w:w="446"/>
        <w:gridCol w:w="467"/>
        <w:gridCol w:w="446"/>
        <w:gridCol w:w="467"/>
        <w:gridCol w:w="446"/>
        <w:gridCol w:w="467"/>
        <w:gridCol w:w="446"/>
        <w:gridCol w:w="467"/>
        <w:gridCol w:w="446"/>
        <w:gridCol w:w="355"/>
      </w:tblGrid>
      <w:tr w:rsidR="00940370" w:rsidRPr="005E3BDA" w:rsidTr="00BB0B7F">
        <w:trPr>
          <w:trHeight w:val="372"/>
        </w:trPr>
        <w:tc>
          <w:tcPr>
            <w:tcW w:w="13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4C10F4">
              <w:rPr>
                <w:rFonts w:ascii="TH SarabunIT๙" w:eastAsia="Browallia New" w:hAnsi="TH SarabunIT๙" w:cs="TH SarabunIT๙"/>
                <w:b/>
                <w:sz w:val="28"/>
              </w:rPr>
              <w:t>. 2560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62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ind w:right="1260"/>
              <w:jc w:val="center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="004C10F4">
              <w:rPr>
                <w:rFonts w:ascii="TH SarabunIT๙" w:eastAsia="Browallia New" w:hAnsi="TH SarabunIT๙" w:cs="TH SarabunIT๙"/>
                <w:b/>
                <w:sz w:val="28"/>
              </w:rPr>
              <w:t>. 2561</w:t>
            </w:r>
          </w:p>
        </w:tc>
      </w:tr>
      <w:tr w:rsidR="00940370" w:rsidRPr="005E3BDA" w:rsidTr="00BB0B7F">
        <w:trPr>
          <w:trHeight w:val="43"/>
        </w:trPr>
        <w:tc>
          <w:tcPr>
            <w:tcW w:w="4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  <w:tc>
          <w:tcPr>
            <w:tcW w:w="3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3"/>
              </w:rPr>
            </w:pPr>
          </w:p>
        </w:tc>
      </w:tr>
      <w:tr w:rsidR="00940370" w:rsidRPr="005E3BDA" w:rsidTr="00BB0B7F">
        <w:trPr>
          <w:trHeight w:val="733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8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ต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8"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8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8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ม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มี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7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7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พ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6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6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11" w:lineRule="auto"/>
              <w:ind w:left="61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มิ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w w:val="99"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w w:val="99"/>
                <w:sz w:val="28"/>
              </w:rPr>
              <w:t>.</w:t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6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  <w:tc>
          <w:tcPr>
            <w:tcW w:w="355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0370" w:rsidRPr="005E3BDA" w:rsidRDefault="00940370">
            <w:pPr>
              <w:spacing w:line="206" w:lineRule="auto"/>
              <w:ind w:left="79"/>
              <w:rPr>
                <w:rFonts w:ascii="TH SarabunIT๙" w:eastAsia="Browallia New" w:hAnsi="TH SarabunIT๙" w:cs="TH SarabunIT๙"/>
                <w:b/>
                <w:sz w:val="28"/>
              </w:rPr>
            </w:pP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  <w:r w:rsidRPr="005E3BDA">
              <w:rPr>
                <w:rFonts w:ascii="TH SarabunIT๙" w:eastAsia="Browallia New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5E3BDA">
              <w:rPr>
                <w:rFonts w:ascii="TH SarabunIT๙" w:eastAsia="Browallia New" w:hAnsi="TH SarabunIT๙" w:cs="TH SarabunIT๙"/>
                <w:b/>
                <w:sz w:val="28"/>
              </w:rPr>
              <w:t>.</w:t>
            </w:r>
          </w:p>
        </w:tc>
      </w:tr>
      <w:tr w:rsidR="00940370" w:rsidRPr="005E3BDA" w:rsidTr="00BB0B7F">
        <w:trPr>
          <w:trHeight w:val="2965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noProof/>
                <w:sz w:val="24"/>
              </w:rPr>
              <w:pict>
                <v:shape id="_x0000_s1066" type="#_x0000_t32" style="position:absolute;margin-left:12pt;margin-top:-61.5pt;width:250.25pt;height:.05pt;z-index:251681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CF602C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/>
                <w:sz w:val="24"/>
              </w:rPr>
            </w:r>
            <w:r>
              <w:rPr>
                <w:rFonts w:ascii="TH SarabunIT๙" w:eastAsia="Times New Roman" w:hAnsi="TH SarabunIT๙" w:cs="TH SarabunIT๙"/>
                <w:sz w:val="24"/>
              </w:rPr>
              <w:pict>
                <v:group id="_x0000_s1057" editas="canvas" style="width:21pt;height:12.6pt;mso-position-horizontal-relative:char;mso-position-vertical-relative:line" coordorigin="4830,2482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6" type="#_x0000_t75" style="position:absolute;left:4830;top:2482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0370" w:rsidRPr="005E3BDA" w:rsidRDefault="0094037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127CD3" w:rsidRDefault="00127CD3"/>
    <w:sectPr w:rsidR="00127CD3" w:rsidSect="002434ED">
      <w:type w:val="continuous"/>
      <w:pgSz w:w="16840" w:h="11908" w:orient="landscape"/>
      <w:pgMar w:top="963" w:right="400" w:bottom="1440" w:left="600" w:header="0" w:footer="0" w:gutter="0"/>
      <w:cols w:num="2" w:space="0" w:equalWidth="0">
        <w:col w:w="10420" w:space="20"/>
        <w:col w:w="5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7F2E7538">
      <w:start w:val="1"/>
      <w:numFmt w:val="bullet"/>
      <w:lvlText w:val="ต"/>
      <w:lvlJc w:val="left"/>
    </w:lvl>
    <w:lvl w:ilvl="1" w:tplc="7B9A2476">
      <w:start w:val="1"/>
      <w:numFmt w:val="decimal"/>
      <w:lvlText w:val="%2."/>
      <w:lvlJc w:val="left"/>
    </w:lvl>
    <w:lvl w:ilvl="2" w:tplc="4C445022">
      <w:start w:val="1"/>
      <w:numFmt w:val="bullet"/>
      <w:lvlText w:val=""/>
      <w:lvlJc w:val="left"/>
    </w:lvl>
    <w:lvl w:ilvl="3" w:tplc="AFDC214A">
      <w:start w:val="1"/>
      <w:numFmt w:val="bullet"/>
      <w:lvlText w:val=""/>
      <w:lvlJc w:val="left"/>
    </w:lvl>
    <w:lvl w:ilvl="4" w:tplc="9C889D00">
      <w:start w:val="1"/>
      <w:numFmt w:val="bullet"/>
      <w:lvlText w:val=""/>
      <w:lvlJc w:val="left"/>
    </w:lvl>
    <w:lvl w:ilvl="5" w:tplc="8A849446">
      <w:start w:val="1"/>
      <w:numFmt w:val="bullet"/>
      <w:lvlText w:val=""/>
      <w:lvlJc w:val="left"/>
    </w:lvl>
    <w:lvl w:ilvl="6" w:tplc="C19AE6CA">
      <w:start w:val="1"/>
      <w:numFmt w:val="bullet"/>
      <w:lvlText w:val=""/>
      <w:lvlJc w:val="left"/>
    </w:lvl>
    <w:lvl w:ilvl="7" w:tplc="6F54684A">
      <w:start w:val="1"/>
      <w:numFmt w:val="bullet"/>
      <w:lvlText w:val=""/>
      <w:lvlJc w:val="left"/>
    </w:lvl>
    <w:lvl w:ilvl="8" w:tplc="80A495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7AB42C">
      <w:start w:val="1"/>
      <w:numFmt w:val="bullet"/>
      <w:lvlText w:val="ต"/>
      <w:lvlJc w:val="left"/>
    </w:lvl>
    <w:lvl w:ilvl="1" w:tplc="8E48DE9A">
      <w:start w:val="2"/>
      <w:numFmt w:val="decimal"/>
      <w:lvlText w:val="%2."/>
      <w:lvlJc w:val="left"/>
    </w:lvl>
    <w:lvl w:ilvl="2" w:tplc="643E1A3A">
      <w:start w:val="1"/>
      <w:numFmt w:val="bullet"/>
      <w:lvlText w:val=""/>
      <w:lvlJc w:val="left"/>
    </w:lvl>
    <w:lvl w:ilvl="3" w:tplc="AB2E902C">
      <w:start w:val="1"/>
      <w:numFmt w:val="bullet"/>
      <w:lvlText w:val=""/>
      <w:lvlJc w:val="left"/>
    </w:lvl>
    <w:lvl w:ilvl="4" w:tplc="59547824">
      <w:start w:val="1"/>
      <w:numFmt w:val="bullet"/>
      <w:lvlText w:val=""/>
      <w:lvlJc w:val="left"/>
    </w:lvl>
    <w:lvl w:ilvl="5" w:tplc="852EC1BC">
      <w:start w:val="1"/>
      <w:numFmt w:val="bullet"/>
      <w:lvlText w:val=""/>
      <w:lvlJc w:val="left"/>
    </w:lvl>
    <w:lvl w:ilvl="6" w:tplc="CCBCC1A4">
      <w:start w:val="1"/>
      <w:numFmt w:val="bullet"/>
      <w:lvlText w:val=""/>
      <w:lvlJc w:val="left"/>
    </w:lvl>
    <w:lvl w:ilvl="7" w:tplc="613C9482">
      <w:start w:val="1"/>
      <w:numFmt w:val="bullet"/>
      <w:lvlText w:val=""/>
      <w:lvlJc w:val="left"/>
    </w:lvl>
    <w:lvl w:ilvl="8" w:tplc="C1E8550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C85C019C">
      <w:start w:val="1"/>
      <w:numFmt w:val="decimal"/>
      <w:lvlText w:val="%1."/>
      <w:lvlJc w:val="left"/>
    </w:lvl>
    <w:lvl w:ilvl="1" w:tplc="04429126">
      <w:start w:val="1"/>
      <w:numFmt w:val="bullet"/>
      <w:lvlText w:val=""/>
      <w:lvlJc w:val="left"/>
    </w:lvl>
    <w:lvl w:ilvl="2" w:tplc="C0867324">
      <w:start w:val="1"/>
      <w:numFmt w:val="bullet"/>
      <w:lvlText w:val=""/>
      <w:lvlJc w:val="left"/>
    </w:lvl>
    <w:lvl w:ilvl="3" w:tplc="A5C615EA">
      <w:start w:val="1"/>
      <w:numFmt w:val="bullet"/>
      <w:lvlText w:val=""/>
      <w:lvlJc w:val="left"/>
    </w:lvl>
    <w:lvl w:ilvl="4" w:tplc="120E166E">
      <w:start w:val="1"/>
      <w:numFmt w:val="bullet"/>
      <w:lvlText w:val=""/>
      <w:lvlJc w:val="left"/>
    </w:lvl>
    <w:lvl w:ilvl="5" w:tplc="F284417A">
      <w:start w:val="1"/>
      <w:numFmt w:val="bullet"/>
      <w:lvlText w:val=""/>
      <w:lvlJc w:val="left"/>
    </w:lvl>
    <w:lvl w:ilvl="6" w:tplc="447824C2">
      <w:start w:val="1"/>
      <w:numFmt w:val="bullet"/>
      <w:lvlText w:val=""/>
      <w:lvlJc w:val="left"/>
    </w:lvl>
    <w:lvl w:ilvl="7" w:tplc="9B14FEEC">
      <w:start w:val="1"/>
      <w:numFmt w:val="bullet"/>
      <w:lvlText w:val=""/>
      <w:lvlJc w:val="left"/>
    </w:lvl>
    <w:lvl w:ilvl="8" w:tplc="57E8B8E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37D670CE">
      <w:start w:val="3"/>
      <w:numFmt w:val="decimal"/>
      <w:lvlText w:val="%1."/>
      <w:lvlJc w:val="left"/>
    </w:lvl>
    <w:lvl w:ilvl="1" w:tplc="E720517A">
      <w:start w:val="1"/>
      <w:numFmt w:val="bullet"/>
      <w:lvlText w:val=""/>
      <w:lvlJc w:val="left"/>
    </w:lvl>
    <w:lvl w:ilvl="2" w:tplc="13004650">
      <w:start w:val="1"/>
      <w:numFmt w:val="bullet"/>
      <w:lvlText w:val=""/>
      <w:lvlJc w:val="left"/>
    </w:lvl>
    <w:lvl w:ilvl="3" w:tplc="CADAB098">
      <w:start w:val="1"/>
      <w:numFmt w:val="bullet"/>
      <w:lvlText w:val=""/>
      <w:lvlJc w:val="left"/>
    </w:lvl>
    <w:lvl w:ilvl="4" w:tplc="2654D686">
      <w:start w:val="1"/>
      <w:numFmt w:val="bullet"/>
      <w:lvlText w:val=""/>
      <w:lvlJc w:val="left"/>
    </w:lvl>
    <w:lvl w:ilvl="5" w:tplc="4FEC9020">
      <w:start w:val="1"/>
      <w:numFmt w:val="bullet"/>
      <w:lvlText w:val=""/>
      <w:lvlJc w:val="left"/>
    </w:lvl>
    <w:lvl w:ilvl="6" w:tplc="A25C120E">
      <w:start w:val="1"/>
      <w:numFmt w:val="bullet"/>
      <w:lvlText w:val=""/>
      <w:lvlJc w:val="left"/>
    </w:lvl>
    <w:lvl w:ilvl="7" w:tplc="FD1E2470">
      <w:start w:val="1"/>
      <w:numFmt w:val="bullet"/>
      <w:lvlText w:val=""/>
      <w:lvlJc w:val="left"/>
    </w:lvl>
    <w:lvl w:ilvl="8" w:tplc="41ACC9F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2ACC4D92">
      <w:start w:val="1"/>
      <w:numFmt w:val="decimal"/>
      <w:lvlText w:val="1.%1"/>
      <w:lvlJc w:val="left"/>
    </w:lvl>
    <w:lvl w:ilvl="1" w:tplc="2D00E02E">
      <w:start w:val="1"/>
      <w:numFmt w:val="bullet"/>
      <w:lvlText w:val=""/>
      <w:lvlJc w:val="left"/>
    </w:lvl>
    <w:lvl w:ilvl="2" w:tplc="FE28F97E">
      <w:start w:val="1"/>
      <w:numFmt w:val="bullet"/>
      <w:lvlText w:val=""/>
      <w:lvlJc w:val="left"/>
    </w:lvl>
    <w:lvl w:ilvl="3" w:tplc="18F604FE">
      <w:start w:val="1"/>
      <w:numFmt w:val="bullet"/>
      <w:lvlText w:val=""/>
      <w:lvlJc w:val="left"/>
    </w:lvl>
    <w:lvl w:ilvl="4" w:tplc="06DEC68E">
      <w:start w:val="1"/>
      <w:numFmt w:val="bullet"/>
      <w:lvlText w:val=""/>
      <w:lvlJc w:val="left"/>
    </w:lvl>
    <w:lvl w:ilvl="5" w:tplc="D3087FAE">
      <w:start w:val="1"/>
      <w:numFmt w:val="bullet"/>
      <w:lvlText w:val=""/>
      <w:lvlJc w:val="left"/>
    </w:lvl>
    <w:lvl w:ilvl="6" w:tplc="CE227D76">
      <w:start w:val="1"/>
      <w:numFmt w:val="bullet"/>
      <w:lvlText w:val=""/>
      <w:lvlJc w:val="left"/>
    </w:lvl>
    <w:lvl w:ilvl="7" w:tplc="819CC534">
      <w:start w:val="1"/>
      <w:numFmt w:val="bullet"/>
      <w:lvlText w:val=""/>
      <w:lvlJc w:val="left"/>
    </w:lvl>
    <w:lvl w:ilvl="8" w:tplc="DB04D52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BB345680">
      <w:start w:val="1"/>
      <w:numFmt w:val="decimal"/>
      <w:lvlText w:val="2.%1"/>
      <w:lvlJc w:val="left"/>
    </w:lvl>
    <w:lvl w:ilvl="1" w:tplc="C708F7CC">
      <w:start w:val="1"/>
      <w:numFmt w:val="bullet"/>
      <w:lvlText w:val=""/>
      <w:lvlJc w:val="left"/>
    </w:lvl>
    <w:lvl w:ilvl="2" w:tplc="0B2037E2">
      <w:start w:val="1"/>
      <w:numFmt w:val="bullet"/>
      <w:lvlText w:val=""/>
      <w:lvlJc w:val="left"/>
    </w:lvl>
    <w:lvl w:ilvl="3" w:tplc="5A862DFE">
      <w:start w:val="1"/>
      <w:numFmt w:val="bullet"/>
      <w:lvlText w:val=""/>
      <w:lvlJc w:val="left"/>
    </w:lvl>
    <w:lvl w:ilvl="4" w:tplc="F0AEFEBC">
      <w:start w:val="1"/>
      <w:numFmt w:val="bullet"/>
      <w:lvlText w:val=""/>
      <w:lvlJc w:val="left"/>
    </w:lvl>
    <w:lvl w:ilvl="5" w:tplc="32BA75A0">
      <w:start w:val="1"/>
      <w:numFmt w:val="bullet"/>
      <w:lvlText w:val=""/>
      <w:lvlJc w:val="left"/>
    </w:lvl>
    <w:lvl w:ilvl="6" w:tplc="0B785F6C">
      <w:start w:val="1"/>
      <w:numFmt w:val="bullet"/>
      <w:lvlText w:val=""/>
      <w:lvlJc w:val="left"/>
    </w:lvl>
    <w:lvl w:ilvl="7" w:tplc="325AF17E">
      <w:start w:val="1"/>
      <w:numFmt w:val="bullet"/>
      <w:lvlText w:val=""/>
      <w:lvlJc w:val="left"/>
    </w:lvl>
    <w:lvl w:ilvl="8" w:tplc="005E7D9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7BE2F93A">
      <w:start w:val="1"/>
      <w:numFmt w:val="decimal"/>
      <w:lvlText w:val="3.%1"/>
      <w:lvlJc w:val="left"/>
    </w:lvl>
    <w:lvl w:ilvl="1" w:tplc="C1A6AC08">
      <w:start w:val="1"/>
      <w:numFmt w:val="bullet"/>
      <w:lvlText w:val=""/>
      <w:lvlJc w:val="left"/>
    </w:lvl>
    <w:lvl w:ilvl="2" w:tplc="373A0086">
      <w:start w:val="1"/>
      <w:numFmt w:val="bullet"/>
      <w:lvlText w:val=""/>
      <w:lvlJc w:val="left"/>
    </w:lvl>
    <w:lvl w:ilvl="3" w:tplc="589E0672">
      <w:start w:val="1"/>
      <w:numFmt w:val="bullet"/>
      <w:lvlText w:val=""/>
      <w:lvlJc w:val="left"/>
    </w:lvl>
    <w:lvl w:ilvl="4" w:tplc="8F4E1D26">
      <w:start w:val="1"/>
      <w:numFmt w:val="bullet"/>
      <w:lvlText w:val=""/>
      <w:lvlJc w:val="left"/>
    </w:lvl>
    <w:lvl w:ilvl="5" w:tplc="90A46942">
      <w:start w:val="1"/>
      <w:numFmt w:val="bullet"/>
      <w:lvlText w:val=""/>
      <w:lvlJc w:val="left"/>
    </w:lvl>
    <w:lvl w:ilvl="6" w:tplc="A51495FC">
      <w:start w:val="1"/>
      <w:numFmt w:val="bullet"/>
      <w:lvlText w:val=""/>
      <w:lvlJc w:val="left"/>
    </w:lvl>
    <w:lvl w:ilvl="7" w:tplc="54BADDA8">
      <w:start w:val="1"/>
      <w:numFmt w:val="bullet"/>
      <w:lvlText w:val=""/>
      <w:lvlJc w:val="left"/>
    </w:lvl>
    <w:lvl w:ilvl="8" w:tplc="FB78EDF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6A6CE18">
      <w:start w:val="1"/>
      <w:numFmt w:val="decimal"/>
      <w:lvlText w:val="4.%1"/>
      <w:lvlJc w:val="left"/>
    </w:lvl>
    <w:lvl w:ilvl="1" w:tplc="1B5CF66E">
      <w:start w:val="1"/>
      <w:numFmt w:val="bullet"/>
      <w:lvlText w:val=""/>
      <w:lvlJc w:val="left"/>
    </w:lvl>
    <w:lvl w:ilvl="2" w:tplc="9190E5EC">
      <w:start w:val="1"/>
      <w:numFmt w:val="bullet"/>
      <w:lvlText w:val=""/>
      <w:lvlJc w:val="left"/>
    </w:lvl>
    <w:lvl w:ilvl="3" w:tplc="26F04456">
      <w:start w:val="1"/>
      <w:numFmt w:val="bullet"/>
      <w:lvlText w:val=""/>
      <w:lvlJc w:val="left"/>
    </w:lvl>
    <w:lvl w:ilvl="4" w:tplc="1BB4150A">
      <w:start w:val="1"/>
      <w:numFmt w:val="bullet"/>
      <w:lvlText w:val=""/>
      <w:lvlJc w:val="left"/>
    </w:lvl>
    <w:lvl w:ilvl="5" w:tplc="7CE84258">
      <w:start w:val="1"/>
      <w:numFmt w:val="bullet"/>
      <w:lvlText w:val=""/>
      <w:lvlJc w:val="left"/>
    </w:lvl>
    <w:lvl w:ilvl="6" w:tplc="A718C69C">
      <w:start w:val="1"/>
      <w:numFmt w:val="bullet"/>
      <w:lvlText w:val=""/>
      <w:lvlJc w:val="left"/>
    </w:lvl>
    <w:lvl w:ilvl="7" w:tplc="F6D83E6C">
      <w:start w:val="1"/>
      <w:numFmt w:val="bullet"/>
      <w:lvlText w:val=""/>
      <w:lvlJc w:val="left"/>
    </w:lvl>
    <w:lvl w:ilvl="8" w:tplc="39E2FBA6">
      <w:start w:val="1"/>
      <w:numFmt w:val="bullet"/>
      <w:lvlText w:val=""/>
      <w:lvlJc w:val="left"/>
    </w:lvl>
  </w:abstractNum>
  <w:abstractNum w:abstractNumId="8">
    <w:nsid w:val="1C552B71"/>
    <w:multiLevelType w:val="hybridMultilevel"/>
    <w:tmpl w:val="21C85B98"/>
    <w:lvl w:ilvl="0" w:tplc="2132EE3C">
      <w:start w:val="4"/>
      <w:numFmt w:val="bullet"/>
      <w:lvlText w:val="-"/>
      <w:lvlJc w:val="left"/>
      <w:pPr>
        <w:ind w:left="1080" w:hanging="360"/>
      </w:pPr>
      <w:rPr>
        <w:rFonts w:ascii="TH SarabunIT๙" w:eastAsia="Browallia New" w:hAnsi="TH SarabunIT๙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E3BDA"/>
    <w:rsid w:val="00025C11"/>
    <w:rsid w:val="00127CD3"/>
    <w:rsid w:val="001A2A82"/>
    <w:rsid w:val="001D4A58"/>
    <w:rsid w:val="002063CA"/>
    <w:rsid w:val="002434ED"/>
    <w:rsid w:val="002555D1"/>
    <w:rsid w:val="0031015D"/>
    <w:rsid w:val="003450E3"/>
    <w:rsid w:val="003466BA"/>
    <w:rsid w:val="004355A0"/>
    <w:rsid w:val="004C10F4"/>
    <w:rsid w:val="004E01BB"/>
    <w:rsid w:val="005D68B8"/>
    <w:rsid w:val="005E3BDA"/>
    <w:rsid w:val="005E44BE"/>
    <w:rsid w:val="006725C2"/>
    <w:rsid w:val="00697D93"/>
    <w:rsid w:val="006E304F"/>
    <w:rsid w:val="006E307B"/>
    <w:rsid w:val="006E56D4"/>
    <w:rsid w:val="00940370"/>
    <w:rsid w:val="00952BDB"/>
    <w:rsid w:val="00957C69"/>
    <w:rsid w:val="00A71C1E"/>
    <w:rsid w:val="00B11F5A"/>
    <w:rsid w:val="00BB0B7F"/>
    <w:rsid w:val="00BE6B01"/>
    <w:rsid w:val="00C11A19"/>
    <w:rsid w:val="00CF602C"/>
    <w:rsid w:val="00D82F65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1" type="connector" idref="#_x0000_s1065"/>
        <o:r id="V:Rule12" type="connector" idref="#_x0000_s1055"/>
        <o:r id="V:Rule13" type="connector" idref="#_x0000_s1059"/>
        <o:r id="V:Rule14" type="connector" idref="#_x0000_s1066"/>
        <o:r id="V:Rule15" type="connector" idref="#_x0000_s1061"/>
        <o:r id="V:Rule16" type="connector" idref="#_x0000_s1058"/>
        <o:r id="V:Rule17" type="connector" idref="#_x0000_s1062"/>
        <o:r id="V:Rule18" type="connector" idref="#_x0000_s1064"/>
        <o:r id="V:Rule19" type="connector" idref="#_x0000_s1060"/>
        <o:r id="V:Rule20" type="connector" idref="#_x0000_s1063"/>
        <o:r id="V:Rule21" type="connector" idref="#_x0000_s1067"/>
        <o:r id="V:Rule22" type="connector" idref="#_x0000_s1068"/>
        <o:r id="V:Rule23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93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6B60-8F40-42A5-BA43-66640918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2149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KonLak</dc:creator>
  <cp:lastModifiedBy>user</cp:lastModifiedBy>
  <cp:revision>12</cp:revision>
  <cp:lastPrinted>2017-04-10T06:44:00Z</cp:lastPrinted>
  <dcterms:created xsi:type="dcterms:W3CDTF">2017-04-09T22:04:00Z</dcterms:created>
  <dcterms:modified xsi:type="dcterms:W3CDTF">2017-09-01T06:47:00Z</dcterms:modified>
</cp:coreProperties>
</file>